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458B6A0">
      <w:pPr>
        <w:autoSpaceDE w:val="0"/>
        <w:autoSpaceDN w:val="0"/>
        <w:spacing w:before="0" w:after="0" w:line="230" w:lineRule="auto"/>
        <w:jc w:val="center"/>
        <w:rPr>
          <w:rFonts w:hint="default"/>
          <w:sz w:val="37"/>
          <w:lang w:val="en-US"/>
        </w:rPr>
      </w:pPr>
      <w:r>
        <w:rPr>
          <w:rFonts w:hint="eastAsia" w:ascii="宋体" w:hAnsi="宋体" w:eastAsia="宋体"/>
          <w:b/>
          <w:color w:val="000000"/>
          <w:sz w:val="37"/>
        </w:rPr>
        <w:t>手麻科负压吸引气体管路老化改造</w:t>
      </w:r>
      <w:r>
        <w:rPr>
          <w:rFonts w:hint="eastAsia" w:ascii="宋体" w:hAnsi="宋体" w:eastAsia="宋体"/>
          <w:b/>
          <w:color w:val="000000"/>
          <w:sz w:val="37"/>
          <w:lang w:val="en-US" w:eastAsia="zh-CN"/>
        </w:rPr>
        <w:t>技术参数及商务要求</w:t>
      </w:r>
    </w:p>
    <w:p w14:paraId="619B8FC7">
      <w:pPr>
        <w:autoSpaceDE w:val="0"/>
        <w:autoSpaceDN w:val="0"/>
        <w:spacing w:before="0" w:after="0" w:line="308" w:lineRule="auto"/>
        <w:ind w:firstLine="0"/>
        <w:jc w:val="both"/>
        <w:rPr>
          <w:rFonts w:hint="eastAsia" w:ascii="宋体" w:hAnsi="宋体" w:eastAsia="宋体"/>
          <w:color w:val="000000"/>
          <w:sz w:val="6"/>
        </w:rPr>
      </w:pPr>
    </w:p>
    <w:p w14:paraId="774F6507">
      <w:pPr>
        <w:autoSpaceDE w:val="0"/>
        <w:autoSpaceDN w:val="0"/>
        <w:spacing w:before="0" w:after="0" w:line="308" w:lineRule="auto"/>
        <w:ind w:firstLine="0"/>
        <w:jc w:val="both"/>
        <w:rPr>
          <w:rFonts w:hint="eastAsia" w:ascii="宋体" w:hAnsi="宋体" w:eastAsia="宋体"/>
          <w:color w:val="000000"/>
          <w:sz w:val="6"/>
        </w:rPr>
      </w:pPr>
    </w:p>
    <w:p w14:paraId="7F6C3B59">
      <w:pPr>
        <w:autoSpaceDE w:val="0"/>
        <w:autoSpaceDN w:val="0"/>
        <w:spacing w:before="0" w:after="0" w:line="308" w:lineRule="auto"/>
        <w:ind w:firstLine="0"/>
        <w:jc w:val="both"/>
        <w:rPr>
          <w:rFonts w:hint="eastAsia" w:ascii="宋体" w:hAnsi="宋体" w:eastAsia="宋体"/>
          <w:color w:val="000000"/>
          <w:sz w:val="6"/>
        </w:rPr>
      </w:pPr>
    </w:p>
    <w:p w14:paraId="0A2C3A43">
      <w:pPr>
        <w:autoSpaceDE w:val="0"/>
        <w:autoSpaceDN w:val="0"/>
        <w:spacing w:before="0" w:after="0" w:line="308" w:lineRule="auto"/>
        <w:ind w:firstLine="0"/>
        <w:jc w:val="both"/>
        <w:rPr>
          <w:rFonts w:hint="eastAsia" w:ascii="宋体" w:hAnsi="宋体" w:eastAsia="宋体"/>
          <w:color w:val="000000"/>
          <w:sz w:val="6"/>
        </w:rPr>
      </w:pPr>
    </w:p>
    <w:p w14:paraId="45F94DE4">
      <w:pPr>
        <w:autoSpaceDE w:val="0"/>
        <w:autoSpaceDN w:val="0"/>
        <w:spacing w:before="0" w:after="0" w:line="308" w:lineRule="auto"/>
        <w:ind w:firstLine="0"/>
        <w:jc w:val="both"/>
        <w:rPr>
          <w:rFonts w:hint="eastAsia" w:ascii="宋体" w:hAnsi="宋体" w:eastAsia="宋体"/>
          <w:color w:val="000000"/>
          <w:sz w:val="6"/>
        </w:rPr>
      </w:pPr>
    </w:p>
    <w:p w14:paraId="1633B7D4">
      <w:pPr>
        <w:autoSpaceDE w:val="0"/>
        <w:autoSpaceDN w:val="0"/>
        <w:spacing w:before="0" w:after="0" w:line="308" w:lineRule="auto"/>
        <w:ind w:firstLine="0"/>
        <w:jc w:val="both"/>
        <w:rPr>
          <w:rFonts w:hint="eastAsia" w:ascii="宋体" w:hAnsi="宋体" w:eastAsia="宋体"/>
          <w:color w:val="000000"/>
          <w:sz w:val="6"/>
        </w:rPr>
      </w:pPr>
    </w:p>
    <w:p w14:paraId="6AB6814D">
      <w:pPr>
        <w:numPr>
          <w:ilvl w:val="0"/>
          <w:numId w:val="0"/>
        </w:numPr>
        <w:autoSpaceDE w:val="0"/>
        <w:autoSpaceDN w:val="0"/>
        <w:spacing w:before="0" w:after="0" w:line="308" w:lineRule="auto"/>
        <w:ind w:firstLine="560" w:firstLineChars="200"/>
        <w:jc w:val="both"/>
        <w:rPr>
          <w:rFonts w:hint="eastAsia" w:ascii="宋体" w:hAnsi="宋体" w:eastAsia="宋体" w:cs="宋体"/>
          <w:color w:val="00000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000000"/>
          <w:sz w:val="28"/>
          <w:szCs w:val="28"/>
          <w:lang w:val="en-US" w:eastAsia="zh-CN"/>
        </w:rPr>
        <w:t>一、技术参数</w:t>
      </w:r>
    </w:p>
    <w:p w14:paraId="33BBD394">
      <w:pPr>
        <w:autoSpaceDE w:val="0"/>
        <w:autoSpaceDN w:val="0"/>
        <w:spacing w:before="0" w:after="0" w:line="308" w:lineRule="auto"/>
        <w:ind w:firstLine="0"/>
        <w:jc w:val="both"/>
        <w:rPr>
          <w:rFonts w:hint="eastAsia" w:ascii="宋体" w:hAnsi="宋体" w:eastAsia="宋体"/>
          <w:color w:val="000000"/>
          <w:sz w:val="6"/>
        </w:rPr>
      </w:pPr>
    </w:p>
    <w:p w14:paraId="7E5B0559">
      <w:pPr>
        <w:autoSpaceDE w:val="0"/>
        <w:autoSpaceDN w:val="0"/>
        <w:spacing w:before="0" w:after="0" w:line="308" w:lineRule="auto"/>
        <w:ind w:firstLine="0"/>
        <w:jc w:val="both"/>
        <w:rPr>
          <w:rFonts w:hint="eastAsia" w:ascii="宋体" w:hAnsi="宋体" w:eastAsia="宋体"/>
          <w:color w:val="000000"/>
          <w:sz w:val="6"/>
        </w:rPr>
      </w:pPr>
    </w:p>
    <w:p w14:paraId="2828FFA1">
      <w:pPr>
        <w:autoSpaceDE w:val="0"/>
        <w:autoSpaceDN w:val="0"/>
        <w:spacing w:before="0" w:after="0" w:line="308" w:lineRule="auto"/>
        <w:ind w:firstLine="0"/>
        <w:jc w:val="both"/>
        <w:rPr>
          <w:rFonts w:hint="eastAsia" w:ascii="宋体" w:hAnsi="宋体" w:eastAsia="宋体"/>
          <w:color w:val="000000"/>
          <w:sz w:val="6"/>
        </w:rPr>
      </w:pPr>
    </w:p>
    <w:tbl>
      <w:tblPr>
        <w:tblStyle w:val="4"/>
        <w:tblW w:w="5013" w:type="pct"/>
        <w:tblInd w:w="0" w:type="dxa"/>
        <w:tblBorders>
          <w:top w:val="single" w:color="FFFFFF" w:sz="4" w:space="0"/>
          <w:left w:val="single" w:color="FFFFFF" w:sz="4" w:space="0"/>
          <w:bottom w:val="single" w:color="FFFFFF" w:sz="4" w:space="0"/>
          <w:right w:val="single" w:color="FFFFFF" w:sz="4" w:space="0"/>
          <w:insideH w:val="single" w:color="FFFFFF" w:sz="4" w:space="0"/>
          <w:insideV w:val="single" w:color="FFFFFF" w:sz="4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693"/>
        <w:gridCol w:w="2759"/>
        <w:gridCol w:w="1102"/>
        <w:gridCol w:w="5462"/>
      </w:tblGrid>
      <w:tr w14:paraId="0981DD92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3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79C85745">
            <w:pPr>
              <w:wordWrap w:val="0"/>
              <w:autoSpaceDE w:val="0"/>
              <w:autoSpaceDN w:val="0"/>
              <w:spacing w:before="140" w:after="0" w:line="239" w:lineRule="auto"/>
              <w:jc w:val="center"/>
              <w:rPr>
                <w:sz w:val="28"/>
              </w:rPr>
            </w:pPr>
            <w:r>
              <w:rPr>
                <w:rFonts w:hint="eastAsia" w:ascii="宋体" w:hAnsi="宋体" w:eastAsia="宋体"/>
                <w:color w:val="000000"/>
                <w:sz w:val="28"/>
              </w:rPr>
              <w:t>序号</w:t>
            </w:r>
          </w:p>
        </w:tc>
        <w:tc>
          <w:tcPr>
            <w:tcW w:w="1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73F8663F">
            <w:pPr>
              <w:wordWrap w:val="0"/>
              <w:autoSpaceDE w:val="0"/>
              <w:autoSpaceDN w:val="0"/>
              <w:spacing w:before="140" w:after="0" w:line="239" w:lineRule="auto"/>
              <w:jc w:val="center"/>
              <w:rPr>
                <w:sz w:val="28"/>
              </w:rPr>
            </w:pPr>
            <w:r>
              <w:rPr>
                <w:rFonts w:hint="eastAsia" w:ascii="宋体" w:hAnsi="宋体" w:eastAsia="宋体"/>
                <w:color w:val="000000"/>
                <w:sz w:val="28"/>
              </w:rPr>
              <w:t>项目名称及型号</w:t>
            </w:r>
          </w:p>
        </w:tc>
        <w:tc>
          <w:tcPr>
            <w:tcW w:w="5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10280AF5">
            <w:pPr>
              <w:wordWrap w:val="0"/>
              <w:autoSpaceDE w:val="0"/>
              <w:autoSpaceDN w:val="0"/>
              <w:spacing w:before="140" w:after="0" w:line="239" w:lineRule="auto"/>
              <w:jc w:val="center"/>
              <w:rPr>
                <w:sz w:val="28"/>
              </w:rPr>
            </w:pPr>
            <w:r>
              <w:rPr>
                <w:rFonts w:hint="eastAsia" w:ascii="宋体" w:hAnsi="宋体" w:eastAsia="宋体"/>
                <w:color w:val="000000"/>
                <w:sz w:val="28"/>
              </w:rPr>
              <w:t>数量</w:t>
            </w:r>
          </w:p>
        </w:tc>
        <w:tc>
          <w:tcPr>
            <w:tcW w:w="27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430BA033">
            <w:pPr>
              <w:wordWrap w:val="0"/>
              <w:autoSpaceDE w:val="0"/>
              <w:autoSpaceDN w:val="0"/>
              <w:spacing w:before="140" w:after="0" w:line="239" w:lineRule="auto"/>
              <w:jc w:val="center"/>
              <w:rPr>
                <w:sz w:val="28"/>
              </w:rPr>
            </w:pPr>
            <w:r>
              <w:rPr>
                <w:rFonts w:hint="eastAsia" w:ascii="宋体" w:hAnsi="宋体" w:eastAsia="宋体"/>
                <w:color w:val="000000"/>
                <w:sz w:val="28"/>
              </w:rPr>
              <w:t>备注</w:t>
            </w:r>
          </w:p>
        </w:tc>
      </w:tr>
      <w:tr w14:paraId="40D5868D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0" w:hRule="atLeast"/>
        </w:trPr>
        <w:tc>
          <w:tcPr>
            <w:tcW w:w="3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7981D6A4">
            <w:pPr>
              <w:wordWrap w:val="0"/>
              <w:autoSpaceDE w:val="0"/>
              <w:autoSpaceDN w:val="0"/>
              <w:spacing w:before="176" w:after="0" w:line="239" w:lineRule="auto"/>
              <w:jc w:val="center"/>
              <w:rPr>
                <w:sz w:val="28"/>
              </w:rPr>
            </w:pPr>
            <w:r>
              <w:rPr>
                <w:rFonts w:hint="eastAsia" w:ascii="Calibri" w:hAnsi="Calibri" w:eastAsia="Calibri"/>
                <w:color w:val="000000"/>
                <w:sz w:val="28"/>
              </w:rPr>
              <w:t>1</w:t>
            </w:r>
          </w:p>
        </w:tc>
        <w:tc>
          <w:tcPr>
            <w:tcW w:w="1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114C556D">
            <w:pPr>
              <w:wordWrap w:val="0"/>
              <w:autoSpaceDE w:val="0"/>
              <w:autoSpaceDN w:val="0"/>
              <w:spacing w:before="120" w:after="0" w:line="239" w:lineRule="auto"/>
              <w:jc w:val="center"/>
              <w:rPr>
                <w:sz w:val="28"/>
              </w:rPr>
            </w:pPr>
            <w:r>
              <w:rPr>
                <w:rFonts w:hint="eastAsia" w:ascii="宋体" w:hAnsi="宋体" w:eastAsia="宋体"/>
                <w:color w:val="000000"/>
                <w:sz w:val="28"/>
              </w:rPr>
              <w:t>手术室气体终端箱</w:t>
            </w:r>
          </w:p>
        </w:tc>
        <w:tc>
          <w:tcPr>
            <w:tcW w:w="5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3AA19C6C">
            <w:pPr>
              <w:wordWrap w:val="0"/>
              <w:autoSpaceDE w:val="0"/>
              <w:autoSpaceDN w:val="0"/>
              <w:spacing w:before="140" w:after="0" w:line="239" w:lineRule="auto"/>
              <w:jc w:val="center"/>
              <w:rPr>
                <w:sz w:val="28"/>
              </w:rPr>
            </w:pPr>
            <w:r>
              <w:rPr>
                <w:rFonts w:hint="eastAsia" w:ascii="Calibri" w:hAnsi="Calibri" w:eastAsia="Calibri"/>
                <w:color w:val="000000"/>
                <w:sz w:val="28"/>
              </w:rPr>
              <w:t>8</w:t>
            </w:r>
            <w:r>
              <w:rPr>
                <w:rFonts w:hint="eastAsia" w:ascii="宋体" w:hAnsi="宋体" w:eastAsia="宋体"/>
                <w:color w:val="000000"/>
                <w:sz w:val="28"/>
              </w:rPr>
              <w:t>个</w:t>
            </w:r>
          </w:p>
        </w:tc>
        <w:tc>
          <w:tcPr>
            <w:tcW w:w="27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2F17E524">
            <w:pPr>
              <w:wordWrap w:val="0"/>
              <w:autoSpaceDE w:val="0"/>
              <w:autoSpaceDN w:val="0"/>
              <w:spacing w:before="120" w:after="0" w:line="239" w:lineRule="auto"/>
              <w:jc w:val="center"/>
              <w:rPr>
                <w:rFonts w:hint="eastAsia" w:ascii="宋体" w:hAnsi="宋体" w:eastAsia="宋体"/>
                <w:color w:val="000000"/>
                <w:sz w:val="28"/>
              </w:rPr>
            </w:pPr>
            <w:r>
              <w:rPr>
                <w:rFonts w:hint="eastAsia" w:ascii="宋体" w:hAnsi="宋体" w:eastAsia="宋体"/>
                <w:color w:val="000000"/>
                <w:sz w:val="28"/>
              </w:rPr>
              <w:t>配置两氧两吸两空气（德标）</w:t>
            </w:r>
          </w:p>
        </w:tc>
      </w:tr>
      <w:tr w14:paraId="2D04A7A1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3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60E53334">
            <w:pPr>
              <w:wordWrap w:val="0"/>
              <w:autoSpaceDE w:val="0"/>
              <w:autoSpaceDN w:val="0"/>
              <w:spacing w:before="160" w:after="0" w:line="239" w:lineRule="auto"/>
              <w:jc w:val="center"/>
              <w:rPr>
                <w:sz w:val="28"/>
              </w:rPr>
            </w:pPr>
            <w:r>
              <w:rPr>
                <w:rFonts w:hint="eastAsia" w:ascii="Calibri" w:hAnsi="Calibri" w:eastAsia="Calibri"/>
                <w:color w:val="000000"/>
                <w:sz w:val="28"/>
              </w:rPr>
              <w:t>2</w:t>
            </w:r>
          </w:p>
        </w:tc>
        <w:tc>
          <w:tcPr>
            <w:tcW w:w="1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4231B258">
            <w:pPr>
              <w:wordWrap w:val="0"/>
              <w:autoSpaceDE w:val="0"/>
              <w:autoSpaceDN w:val="0"/>
              <w:spacing w:before="140" w:after="0" w:line="239" w:lineRule="auto"/>
              <w:jc w:val="center"/>
              <w:rPr>
                <w:sz w:val="28"/>
              </w:rPr>
            </w:pPr>
            <w:r>
              <w:rPr>
                <w:rFonts w:hint="eastAsia" w:ascii="宋体" w:hAnsi="宋体" w:eastAsia="宋体"/>
                <w:color w:val="000000"/>
                <w:sz w:val="28"/>
              </w:rPr>
              <w:t>吊塔专用气体软管</w:t>
            </w:r>
          </w:p>
        </w:tc>
        <w:tc>
          <w:tcPr>
            <w:tcW w:w="5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5BB52A1E">
            <w:pPr>
              <w:wordWrap w:val="0"/>
              <w:autoSpaceDE w:val="0"/>
              <w:autoSpaceDN w:val="0"/>
              <w:spacing w:before="160" w:after="0" w:line="239" w:lineRule="auto"/>
              <w:jc w:val="center"/>
              <w:rPr>
                <w:sz w:val="28"/>
              </w:rPr>
            </w:pPr>
            <w:r>
              <w:rPr>
                <w:rFonts w:hint="eastAsia" w:ascii="Calibri" w:hAnsi="Calibri" w:eastAsia="Calibri"/>
                <w:color w:val="000000"/>
                <w:sz w:val="28"/>
              </w:rPr>
              <w:t>9</w:t>
            </w:r>
            <w:r>
              <w:rPr>
                <w:rFonts w:hint="eastAsia" w:ascii="宋体" w:hAnsi="宋体" w:eastAsia="宋体"/>
                <w:color w:val="000000"/>
                <w:sz w:val="28"/>
              </w:rPr>
              <w:t>米</w:t>
            </w:r>
          </w:p>
        </w:tc>
        <w:tc>
          <w:tcPr>
            <w:tcW w:w="27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346A2674">
            <w:pPr>
              <w:wordWrap w:val="0"/>
              <w:autoSpaceDE w:val="0"/>
              <w:autoSpaceDN w:val="0"/>
              <w:spacing w:before="120" w:after="0" w:line="239" w:lineRule="auto"/>
              <w:jc w:val="center"/>
              <w:rPr>
                <w:rFonts w:hint="eastAsia" w:ascii="宋体" w:hAnsi="宋体" w:eastAsia="宋体"/>
                <w:color w:val="000000"/>
                <w:sz w:val="28"/>
              </w:rPr>
            </w:pPr>
            <w:r>
              <w:rPr>
                <w:rFonts w:hint="eastAsia" w:ascii="宋体" w:hAnsi="宋体" w:eastAsia="宋体"/>
                <w:color w:val="000000"/>
                <w:sz w:val="28"/>
              </w:rPr>
              <w:t>450</w:t>
            </w:r>
          </w:p>
        </w:tc>
      </w:tr>
      <w:tr w14:paraId="769C0DC9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0" w:hRule="atLeast"/>
        </w:trPr>
        <w:tc>
          <w:tcPr>
            <w:tcW w:w="3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0B9FB6BB">
            <w:pPr>
              <w:wordWrap w:val="0"/>
              <w:autoSpaceDE w:val="0"/>
              <w:autoSpaceDN w:val="0"/>
              <w:spacing w:before="160" w:after="0" w:line="239" w:lineRule="auto"/>
              <w:jc w:val="center"/>
              <w:rPr>
                <w:sz w:val="28"/>
              </w:rPr>
            </w:pPr>
            <w:r>
              <w:rPr>
                <w:rFonts w:hint="eastAsia" w:ascii="Calibri" w:hAnsi="Calibri" w:eastAsia="Calibri"/>
                <w:color w:val="000000"/>
                <w:sz w:val="28"/>
              </w:rPr>
              <w:t>3</w:t>
            </w:r>
          </w:p>
        </w:tc>
        <w:tc>
          <w:tcPr>
            <w:tcW w:w="1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3391FDD1">
            <w:pPr>
              <w:wordWrap w:val="0"/>
              <w:autoSpaceDE w:val="0"/>
              <w:autoSpaceDN w:val="0"/>
              <w:spacing w:before="140" w:after="0" w:line="239" w:lineRule="auto"/>
              <w:jc w:val="center"/>
              <w:rPr>
                <w:sz w:val="28"/>
              </w:rPr>
            </w:pPr>
            <w:r>
              <w:rPr>
                <w:rFonts w:hint="eastAsia" w:ascii="宋体" w:hAnsi="宋体" w:eastAsia="宋体"/>
                <w:color w:val="000000"/>
                <w:sz w:val="28"/>
              </w:rPr>
              <w:t>吊塔气体终端</w:t>
            </w:r>
          </w:p>
        </w:tc>
        <w:tc>
          <w:tcPr>
            <w:tcW w:w="5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788CED3A">
            <w:pPr>
              <w:wordWrap w:val="0"/>
              <w:autoSpaceDE w:val="0"/>
              <w:autoSpaceDN w:val="0"/>
              <w:spacing w:before="160" w:after="0" w:line="239" w:lineRule="auto"/>
              <w:jc w:val="center"/>
              <w:rPr>
                <w:sz w:val="28"/>
              </w:rPr>
            </w:pPr>
            <w:r>
              <w:rPr>
                <w:rFonts w:hint="eastAsia" w:ascii="Calibri" w:hAnsi="Calibri" w:eastAsia="Calibri"/>
                <w:color w:val="000000"/>
                <w:sz w:val="28"/>
              </w:rPr>
              <w:t>12</w:t>
            </w:r>
            <w:r>
              <w:rPr>
                <w:rFonts w:hint="eastAsia" w:ascii="宋体" w:hAnsi="宋体" w:eastAsia="宋体"/>
                <w:color w:val="000000"/>
                <w:sz w:val="28"/>
              </w:rPr>
              <w:t>个</w:t>
            </w:r>
          </w:p>
        </w:tc>
        <w:tc>
          <w:tcPr>
            <w:tcW w:w="27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65E03378">
            <w:pPr>
              <w:wordWrap w:val="0"/>
              <w:autoSpaceDE w:val="0"/>
              <w:autoSpaceDN w:val="0"/>
              <w:spacing w:before="120" w:after="0" w:line="239" w:lineRule="auto"/>
              <w:jc w:val="center"/>
              <w:rPr>
                <w:rFonts w:hint="eastAsia" w:ascii="宋体" w:hAnsi="宋体" w:eastAsia="宋体"/>
                <w:color w:val="000000"/>
                <w:sz w:val="28"/>
              </w:rPr>
            </w:pPr>
            <w:r>
              <w:rPr>
                <w:rFonts w:hint="eastAsia" w:ascii="宋体" w:hAnsi="宋体" w:eastAsia="宋体"/>
                <w:color w:val="000000"/>
                <w:sz w:val="28"/>
              </w:rPr>
              <w:t>两个吊塔，每个吊塔两氧两吸两空气（德标）</w:t>
            </w:r>
          </w:p>
        </w:tc>
      </w:tr>
      <w:tr w14:paraId="12CA8964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3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5B2268A0">
            <w:pPr>
              <w:wordWrap w:val="0"/>
              <w:autoSpaceDE w:val="0"/>
              <w:autoSpaceDN w:val="0"/>
              <w:spacing w:before="180" w:after="0" w:line="239" w:lineRule="auto"/>
              <w:jc w:val="center"/>
              <w:rPr>
                <w:sz w:val="28"/>
              </w:rPr>
            </w:pPr>
            <w:r>
              <w:rPr>
                <w:rFonts w:hint="eastAsia" w:ascii="Calibri" w:hAnsi="Calibri" w:eastAsia="Calibri"/>
                <w:color w:val="000000"/>
                <w:sz w:val="28"/>
              </w:rPr>
              <w:t>4</w:t>
            </w:r>
          </w:p>
        </w:tc>
        <w:tc>
          <w:tcPr>
            <w:tcW w:w="1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2B5A76F0">
            <w:pPr>
              <w:wordWrap w:val="0"/>
              <w:autoSpaceDE w:val="0"/>
              <w:autoSpaceDN w:val="0"/>
              <w:spacing w:before="140" w:after="0" w:line="239" w:lineRule="auto"/>
              <w:jc w:val="center"/>
              <w:rPr>
                <w:sz w:val="28"/>
              </w:rPr>
            </w:pPr>
            <w:r>
              <w:rPr>
                <w:rFonts w:hint="eastAsia" w:ascii="Calibri" w:hAnsi="Calibri" w:eastAsia="Calibri"/>
                <w:color w:val="000000"/>
                <w:sz w:val="28"/>
              </w:rPr>
              <w:t>Φ10</w:t>
            </w:r>
            <w:r>
              <w:rPr>
                <w:rFonts w:hint="eastAsia" w:ascii="宋体" w:hAnsi="宋体" w:eastAsia="宋体"/>
                <w:color w:val="000000"/>
                <w:sz w:val="28"/>
              </w:rPr>
              <w:t>铜管</w:t>
            </w:r>
          </w:p>
        </w:tc>
        <w:tc>
          <w:tcPr>
            <w:tcW w:w="5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6015DE12">
            <w:pPr>
              <w:wordWrap w:val="0"/>
              <w:autoSpaceDE w:val="0"/>
              <w:autoSpaceDN w:val="0"/>
              <w:spacing w:before="160" w:after="0" w:line="239" w:lineRule="auto"/>
              <w:jc w:val="center"/>
              <w:rPr>
                <w:sz w:val="28"/>
              </w:rPr>
            </w:pPr>
            <w:r>
              <w:rPr>
                <w:rFonts w:hint="eastAsia" w:ascii="Calibri" w:hAnsi="Calibri" w:eastAsia="Calibri"/>
                <w:color w:val="000000"/>
                <w:sz w:val="28"/>
              </w:rPr>
              <w:t>80</w:t>
            </w:r>
            <w:r>
              <w:rPr>
                <w:rFonts w:hint="eastAsia" w:ascii="宋体" w:hAnsi="宋体" w:eastAsia="宋体"/>
                <w:color w:val="000000"/>
                <w:sz w:val="28"/>
              </w:rPr>
              <w:t>米</w:t>
            </w:r>
          </w:p>
        </w:tc>
        <w:tc>
          <w:tcPr>
            <w:tcW w:w="27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73830E3">
            <w:pPr>
              <w:wordWrap w:val="0"/>
              <w:autoSpaceDE w:val="0"/>
              <w:autoSpaceDN w:val="0"/>
              <w:spacing w:before="120" w:after="0" w:line="239" w:lineRule="auto"/>
              <w:jc w:val="center"/>
              <w:rPr>
                <w:rFonts w:hint="eastAsia" w:ascii="宋体" w:hAnsi="宋体" w:eastAsia="宋体"/>
                <w:color w:val="000000"/>
                <w:sz w:val="28"/>
              </w:rPr>
            </w:pPr>
          </w:p>
        </w:tc>
      </w:tr>
      <w:tr w14:paraId="0C1DFC9E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3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157E894D">
            <w:pPr>
              <w:wordWrap w:val="0"/>
              <w:autoSpaceDE w:val="0"/>
              <w:autoSpaceDN w:val="0"/>
              <w:spacing w:before="180" w:after="0" w:line="239" w:lineRule="auto"/>
              <w:jc w:val="center"/>
              <w:rPr>
                <w:sz w:val="28"/>
              </w:rPr>
            </w:pPr>
            <w:r>
              <w:rPr>
                <w:rFonts w:hint="eastAsia" w:ascii="Calibri" w:hAnsi="Calibri" w:eastAsia="Calibri"/>
                <w:color w:val="000000"/>
                <w:sz w:val="28"/>
              </w:rPr>
              <w:t>5</w:t>
            </w:r>
          </w:p>
        </w:tc>
        <w:tc>
          <w:tcPr>
            <w:tcW w:w="1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4DF6D7C1">
            <w:pPr>
              <w:wordWrap w:val="0"/>
              <w:autoSpaceDE w:val="0"/>
              <w:autoSpaceDN w:val="0"/>
              <w:spacing w:before="140" w:after="0" w:line="239" w:lineRule="auto"/>
              <w:jc w:val="center"/>
              <w:rPr>
                <w:sz w:val="28"/>
              </w:rPr>
            </w:pPr>
            <w:r>
              <w:rPr>
                <w:rFonts w:hint="eastAsia" w:ascii="宋体" w:hAnsi="宋体" w:eastAsia="宋体"/>
                <w:color w:val="000000"/>
                <w:sz w:val="28"/>
              </w:rPr>
              <w:t>气体接咀（德标）</w:t>
            </w:r>
          </w:p>
        </w:tc>
        <w:tc>
          <w:tcPr>
            <w:tcW w:w="5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09A6F5FF">
            <w:pPr>
              <w:wordWrap w:val="0"/>
              <w:autoSpaceDE w:val="0"/>
              <w:autoSpaceDN w:val="0"/>
              <w:spacing w:before="160" w:after="0" w:line="239" w:lineRule="auto"/>
              <w:jc w:val="center"/>
              <w:rPr>
                <w:sz w:val="28"/>
              </w:rPr>
            </w:pPr>
            <w:r>
              <w:rPr>
                <w:rFonts w:hint="eastAsia" w:ascii="Calibri" w:hAnsi="Calibri" w:eastAsia="Calibri"/>
                <w:color w:val="000000"/>
                <w:sz w:val="28"/>
              </w:rPr>
              <w:t>30</w:t>
            </w:r>
            <w:r>
              <w:rPr>
                <w:rFonts w:hint="eastAsia" w:ascii="宋体" w:hAnsi="宋体" w:eastAsia="宋体"/>
                <w:color w:val="000000"/>
                <w:sz w:val="28"/>
              </w:rPr>
              <w:t>个</w:t>
            </w:r>
          </w:p>
        </w:tc>
        <w:tc>
          <w:tcPr>
            <w:tcW w:w="27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6217FB5E">
            <w:pPr>
              <w:wordWrap w:val="0"/>
              <w:autoSpaceDE w:val="0"/>
              <w:autoSpaceDN w:val="0"/>
              <w:spacing w:before="120" w:after="0" w:line="239" w:lineRule="auto"/>
              <w:jc w:val="center"/>
              <w:rPr>
                <w:rFonts w:hint="eastAsia" w:ascii="宋体" w:hAnsi="宋体" w:eastAsia="宋体"/>
                <w:color w:val="000000"/>
                <w:sz w:val="28"/>
              </w:rPr>
            </w:pPr>
            <w:r>
              <w:rPr>
                <w:rFonts w:hint="eastAsia" w:ascii="宋体" w:hAnsi="宋体" w:eastAsia="宋体"/>
                <w:color w:val="000000"/>
                <w:sz w:val="28"/>
              </w:rPr>
              <w:t>氧气空气吸引各10个</w:t>
            </w:r>
          </w:p>
        </w:tc>
      </w:tr>
      <w:tr w14:paraId="18C8DBCF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0" w:hRule="atLeast"/>
        </w:trPr>
        <w:tc>
          <w:tcPr>
            <w:tcW w:w="3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6BB12CBB">
            <w:pPr>
              <w:wordWrap w:val="0"/>
              <w:autoSpaceDE w:val="0"/>
              <w:autoSpaceDN w:val="0"/>
              <w:spacing w:before="176" w:after="0" w:line="239" w:lineRule="auto"/>
              <w:jc w:val="center"/>
              <w:rPr>
                <w:sz w:val="28"/>
              </w:rPr>
            </w:pPr>
            <w:r>
              <w:rPr>
                <w:rFonts w:hint="eastAsia" w:ascii="Calibri" w:hAnsi="Calibri" w:eastAsia="Calibri"/>
                <w:color w:val="000000"/>
                <w:sz w:val="28"/>
              </w:rPr>
              <w:t>6</w:t>
            </w:r>
          </w:p>
        </w:tc>
        <w:tc>
          <w:tcPr>
            <w:tcW w:w="1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0418CF29">
            <w:pPr>
              <w:wordWrap w:val="0"/>
              <w:autoSpaceDE w:val="0"/>
              <w:autoSpaceDN w:val="0"/>
              <w:spacing w:before="140" w:after="0" w:line="239" w:lineRule="auto"/>
              <w:jc w:val="center"/>
              <w:rPr>
                <w:sz w:val="28"/>
              </w:rPr>
            </w:pPr>
            <w:r>
              <w:rPr>
                <w:rFonts w:hint="eastAsia" w:ascii="宋体" w:hAnsi="宋体" w:eastAsia="宋体"/>
                <w:color w:val="000000"/>
                <w:sz w:val="28"/>
              </w:rPr>
              <w:t>安装辅材</w:t>
            </w:r>
          </w:p>
        </w:tc>
        <w:tc>
          <w:tcPr>
            <w:tcW w:w="5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25790593">
            <w:pPr>
              <w:wordWrap w:val="0"/>
              <w:autoSpaceDE w:val="0"/>
              <w:autoSpaceDN w:val="0"/>
              <w:spacing w:before="160" w:after="0" w:line="239" w:lineRule="auto"/>
              <w:jc w:val="center"/>
              <w:rPr>
                <w:sz w:val="28"/>
              </w:rPr>
            </w:pPr>
            <w:r>
              <w:rPr>
                <w:rFonts w:hint="eastAsia" w:ascii="Calibri" w:hAnsi="Calibri" w:eastAsia="Calibri"/>
                <w:color w:val="000000"/>
                <w:sz w:val="28"/>
              </w:rPr>
              <w:t>1</w:t>
            </w:r>
            <w:r>
              <w:rPr>
                <w:rFonts w:hint="eastAsia" w:ascii="宋体" w:hAnsi="宋体" w:eastAsia="宋体"/>
                <w:color w:val="000000"/>
                <w:sz w:val="28"/>
              </w:rPr>
              <w:t>项</w:t>
            </w:r>
          </w:p>
        </w:tc>
        <w:tc>
          <w:tcPr>
            <w:tcW w:w="27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09C8FEA">
            <w:pPr>
              <w:wordWrap w:val="0"/>
              <w:autoSpaceDE w:val="0"/>
              <w:autoSpaceDN w:val="0"/>
              <w:spacing w:before="120" w:after="0" w:line="239" w:lineRule="auto"/>
              <w:jc w:val="center"/>
              <w:rPr>
                <w:rFonts w:hint="eastAsia" w:ascii="宋体" w:hAnsi="宋体" w:eastAsia="宋体"/>
                <w:color w:val="000000"/>
                <w:sz w:val="28"/>
              </w:rPr>
            </w:pPr>
          </w:p>
        </w:tc>
      </w:tr>
      <w:tr w14:paraId="2F403C46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3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1C01E931">
            <w:pPr>
              <w:wordWrap w:val="0"/>
              <w:autoSpaceDE w:val="0"/>
              <w:autoSpaceDN w:val="0"/>
              <w:spacing w:before="180" w:after="0" w:line="239" w:lineRule="auto"/>
              <w:jc w:val="center"/>
              <w:rPr>
                <w:sz w:val="28"/>
              </w:rPr>
            </w:pPr>
            <w:r>
              <w:rPr>
                <w:rFonts w:hint="eastAsia" w:ascii="Calibri" w:hAnsi="Calibri" w:eastAsia="Calibri"/>
                <w:color w:val="000000"/>
                <w:sz w:val="28"/>
              </w:rPr>
              <w:t>7</w:t>
            </w:r>
          </w:p>
        </w:tc>
        <w:tc>
          <w:tcPr>
            <w:tcW w:w="1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6453FCDE">
            <w:pPr>
              <w:wordWrap w:val="0"/>
              <w:autoSpaceDE w:val="0"/>
              <w:autoSpaceDN w:val="0"/>
              <w:spacing w:before="140" w:after="0" w:line="239" w:lineRule="auto"/>
              <w:jc w:val="center"/>
              <w:rPr>
                <w:sz w:val="28"/>
              </w:rPr>
            </w:pPr>
            <w:r>
              <w:rPr>
                <w:rFonts w:hint="eastAsia" w:ascii="宋体" w:hAnsi="宋体" w:eastAsia="宋体"/>
                <w:color w:val="000000"/>
                <w:sz w:val="28"/>
              </w:rPr>
              <w:t>安装人工</w:t>
            </w:r>
          </w:p>
        </w:tc>
        <w:tc>
          <w:tcPr>
            <w:tcW w:w="5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06DACF00">
            <w:pPr>
              <w:wordWrap w:val="0"/>
              <w:autoSpaceDE w:val="0"/>
              <w:autoSpaceDN w:val="0"/>
              <w:spacing w:before="160" w:after="0" w:line="239" w:lineRule="auto"/>
              <w:jc w:val="center"/>
              <w:rPr>
                <w:sz w:val="28"/>
              </w:rPr>
            </w:pPr>
            <w:r>
              <w:rPr>
                <w:rFonts w:hint="eastAsia" w:ascii="Calibri" w:hAnsi="Calibri" w:eastAsia="Calibri"/>
                <w:color w:val="000000"/>
                <w:sz w:val="28"/>
              </w:rPr>
              <w:t>1</w:t>
            </w:r>
            <w:r>
              <w:rPr>
                <w:rFonts w:hint="eastAsia" w:ascii="宋体" w:hAnsi="宋体" w:eastAsia="宋体"/>
                <w:color w:val="000000"/>
                <w:sz w:val="28"/>
              </w:rPr>
              <w:t>项</w:t>
            </w:r>
          </w:p>
        </w:tc>
        <w:tc>
          <w:tcPr>
            <w:tcW w:w="27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49298CB">
            <w:pPr>
              <w:wordWrap w:val="0"/>
              <w:autoSpaceDE w:val="0"/>
              <w:autoSpaceDN w:val="0"/>
              <w:spacing w:before="120" w:after="0" w:line="239" w:lineRule="auto"/>
              <w:jc w:val="center"/>
              <w:rPr>
                <w:rFonts w:hint="eastAsia" w:ascii="宋体" w:hAnsi="宋体" w:eastAsia="宋体"/>
                <w:color w:val="000000"/>
                <w:sz w:val="28"/>
              </w:rPr>
            </w:pPr>
          </w:p>
        </w:tc>
      </w:tr>
    </w:tbl>
    <w:p w14:paraId="0F99DEC6">
      <w:pPr>
        <w:autoSpaceDE w:val="0"/>
        <w:autoSpaceDN w:val="0"/>
        <w:spacing w:before="0" w:after="0" w:line="370" w:lineRule="auto"/>
        <w:ind w:firstLine="4840"/>
        <w:jc w:val="both"/>
        <w:rPr>
          <w:sz w:val="29"/>
        </w:rPr>
      </w:pPr>
    </w:p>
    <w:p w14:paraId="71DC8B8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after="0" w:line="560" w:lineRule="exact"/>
        <w:ind w:firstLine="580" w:firstLineChars="200"/>
        <w:jc w:val="both"/>
        <w:textAlignment w:val="auto"/>
        <w:rPr>
          <w:rFonts w:hint="eastAsia" w:ascii="宋体" w:hAnsi="宋体" w:eastAsia="宋体" w:cs="宋体"/>
          <w:sz w:val="29"/>
          <w:lang w:val="en-US" w:eastAsia="zh-CN"/>
        </w:rPr>
      </w:pPr>
      <w:bookmarkStart w:id="5" w:name="_GoBack"/>
      <w:bookmarkEnd w:id="5"/>
      <w:r>
        <w:rPr>
          <w:rFonts w:hint="eastAsia" w:ascii="宋体" w:hAnsi="宋体" w:eastAsia="宋体" w:cs="宋体"/>
          <w:sz w:val="29"/>
          <w:szCs w:val="22"/>
          <w:lang w:val="en-US" w:eastAsia="zh-CN"/>
        </w:rPr>
        <w:t>二、</w:t>
      </w:r>
      <w:r>
        <w:rPr>
          <w:rFonts w:hint="eastAsia" w:ascii="宋体" w:hAnsi="宋体" w:eastAsia="宋体" w:cs="宋体"/>
          <w:sz w:val="29"/>
          <w:lang w:val="en-US" w:eastAsia="zh-CN"/>
        </w:rPr>
        <w:t>商务要求</w:t>
      </w:r>
    </w:p>
    <w:p w14:paraId="08F75C0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after="0" w:line="560" w:lineRule="exact"/>
        <w:ind w:firstLine="580" w:firstLineChars="200"/>
        <w:jc w:val="both"/>
        <w:textAlignment w:val="auto"/>
        <w:rPr>
          <w:rFonts w:hint="eastAsia" w:ascii="宋体" w:hAnsi="宋体" w:eastAsia="宋体" w:cs="宋体"/>
          <w:sz w:val="29"/>
          <w:lang w:val="en-US" w:eastAsia="zh-CN"/>
        </w:rPr>
      </w:pPr>
      <w:r>
        <w:rPr>
          <w:rFonts w:hint="eastAsia" w:ascii="宋体" w:hAnsi="宋体" w:eastAsia="宋体" w:cs="宋体"/>
          <w:sz w:val="29"/>
          <w:lang w:val="en-US" w:eastAsia="zh-CN"/>
        </w:rPr>
        <w:t>（一）资质要求</w:t>
      </w:r>
    </w:p>
    <w:p w14:paraId="1B0E3AC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after="0" w:line="560" w:lineRule="exact"/>
        <w:ind w:firstLine="580" w:firstLineChars="200"/>
        <w:jc w:val="both"/>
        <w:textAlignment w:val="auto"/>
        <w:rPr>
          <w:rFonts w:hint="eastAsia" w:ascii="宋体" w:hAnsi="宋体" w:eastAsia="宋体" w:cs="宋体"/>
          <w:sz w:val="29"/>
          <w:lang w:val="en-US" w:eastAsia="zh-CN"/>
        </w:rPr>
      </w:pPr>
      <w:r>
        <w:rPr>
          <w:rFonts w:hint="eastAsia" w:ascii="宋体" w:hAnsi="宋体" w:eastAsia="宋体" w:cs="宋体"/>
          <w:sz w:val="29"/>
          <w:lang w:val="en-US" w:eastAsia="zh-CN"/>
        </w:rPr>
        <w:t>• 公司具有符合从事此次项目的相关资质证明，维修人员须持证上岗。</w:t>
      </w:r>
    </w:p>
    <w:p w14:paraId="79C8E06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after="0" w:line="560" w:lineRule="exact"/>
        <w:ind w:firstLine="580" w:firstLineChars="200"/>
        <w:jc w:val="both"/>
        <w:textAlignment w:val="auto"/>
        <w:rPr>
          <w:rFonts w:hint="eastAsia" w:ascii="宋体" w:hAnsi="宋体" w:eastAsia="宋体" w:cs="宋体"/>
          <w:sz w:val="29"/>
          <w:lang w:val="en-US" w:eastAsia="zh-CN"/>
        </w:rPr>
      </w:pPr>
      <w:r>
        <w:rPr>
          <w:rFonts w:hint="eastAsia" w:ascii="宋体" w:hAnsi="宋体" w:eastAsia="宋体" w:cs="宋体"/>
          <w:sz w:val="29"/>
          <w:lang w:val="en-US" w:eastAsia="zh-CN"/>
        </w:rPr>
        <w:t>（二）质保售后</w:t>
      </w:r>
    </w:p>
    <w:p w14:paraId="10D8E64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after="0" w:line="560" w:lineRule="exact"/>
        <w:ind w:firstLine="580" w:firstLineChars="200"/>
        <w:jc w:val="both"/>
        <w:textAlignment w:val="auto"/>
        <w:rPr>
          <w:rFonts w:hint="eastAsia" w:ascii="宋体" w:hAnsi="宋体" w:eastAsia="宋体" w:cs="宋体"/>
          <w:sz w:val="29"/>
          <w:lang w:val="en-US" w:eastAsia="zh-CN"/>
        </w:rPr>
      </w:pPr>
      <w:r>
        <w:rPr>
          <w:rFonts w:hint="eastAsia" w:ascii="宋体" w:hAnsi="宋体" w:eastAsia="宋体" w:cs="宋体"/>
          <w:sz w:val="29"/>
          <w:lang w:val="en-US" w:eastAsia="zh-CN"/>
        </w:rPr>
        <w:t>整体质保不低于1年，出现质量及安装问题48小时内上门免费处理。</w:t>
      </w:r>
    </w:p>
    <w:p w14:paraId="3E67550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after="0" w:line="560" w:lineRule="exact"/>
        <w:ind w:firstLine="580" w:firstLineChars="200"/>
        <w:jc w:val="both"/>
        <w:textAlignment w:val="auto"/>
        <w:rPr>
          <w:rFonts w:hint="eastAsia" w:ascii="宋体" w:hAnsi="宋体" w:eastAsia="宋体" w:cs="宋体"/>
          <w:sz w:val="29"/>
          <w:lang w:val="en-US" w:eastAsia="zh-CN"/>
        </w:rPr>
      </w:pPr>
      <w:r>
        <w:rPr>
          <w:rFonts w:hint="eastAsia" w:ascii="宋体" w:hAnsi="宋体" w:eastAsia="宋体" w:cs="宋体"/>
          <w:sz w:val="29"/>
          <w:lang w:val="en-US" w:eastAsia="zh-CN"/>
        </w:rPr>
        <w:t>（三）报价与工期</w:t>
      </w:r>
    </w:p>
    <w:p w14:paraId="22602A3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after="0" w:line="560" w:lineRule="exact"/>
        <w:ind w:firstLine="580" w:firstLineChars="200"/>
        <w:jc w:val="both"/>
        <w:textAlignment w:val="auto"/>
        <w:rPr>
          <w:rFonts w:hint="eastAsia" w:ascii="宋体" w:hAnsi="宋体" w:eastAsia="宋体" w:cs="宋体"/>
          <w:sz w:val="29"/>
          <w:lang w:val="en-US" w:eastAsia="zh-CN"/>
        </w:rPr>
      </w:pPr>
      <w:r>
        <w:rPr>
          <w:rFonts w:hint="eastAsia" w:ascii="宋体" w:hAnsi="宋体" w:eastAsia="宋体" w:cs="宋体"/>
          <w:sz w:val="29"/>
          <w:lang w:val="en-US" w:eastAsia="zh-CN"/>
        </w:rPr>
        <w:t>1. 总价包干，含材料、人工、运输、检漏、垃圾清运、税费等所有费用。</w:t>
      </w:r>
    </w:p>
    <w:p w14:paraId="30808AB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after="0" w:line="560" w:lineRule="exact"/>
        <w:ind w:firstLine="580" w:firstLineChars="200"/>
        <w:jc w:val="both"/>
        <w:textAlignment w:val="auto"/>
        <w:rPr>
          <w:rFonts w:hint="eastAsia" w:ascii="宋体" w:hAnsi="宋体" w:eastAsia="宋体" w:cs="宋体"/>
          <w:sz w:val="29"/>
          <w:lang w:val="en-US" w:eastAsia="zh-CN"/>
        </w:rPr>
      </w:pPr>
      <w:r>
        <w:rPr>
          <w:rFonts w:hint="eastAsia" w:ascii="宋体" w:hAnsi="宋体" w:eastAsia="宋体" w:cs="宋体"/>
          <w:sz w:val="29"/>
          <w:szCs w:val="22"/>
          <w:lang w:val="en-US" w:eastAsia="zh-CN"/>
        </w:rPr>
        <w:t>2.</w:t>
      </w:r>
      <w:r>
        <w:rPr>
          <w:rFonts w:hint="eastAsia" w:ascii="宋体" w:hAnsi="宋体" w:eastAsia="宋体" w:cs="宋体"/>
          <w:sz w:val="29"/>
          <w:lang w:val="en-US" w:eastAsia="zh-CN"/>
        </w:rPr>
        <w:t> 配合医院安排，施工避开临床高峰，不影响正常诊疗。</w:t>
      </w:r>
    </w:p>
    <w:p w14:paraId="4B4C296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after="0" w:line="560" w:lineRule="exact"/>
        <w:ind w:firstLine="580" w:firstLineChars="200"/>
        <w:jc w:val="both"/>
        <w:textAlignment w:val="auto"/>
        <w:rPr>
          <w:rFonts w:hint="eastAsia" w:ascii="宋体" w:hAnsi="宋体" w:eastAsia="宋体" w:cs="宋体"/>
          <w:sz w:val="29"/>
          <w:lang w:val="en-US" w:eastAsia="zh-CN"/>
        </w:rPr>
      </w:pPr>
      <w:r>
        <w:rPr>
          <w:rFonts w:hint="eastAsia" w:ascii="宋体" w:hAnsi="宋体" w:eastAsia="宋体" w:cs="宋体"/>
          <w:sz w:val="29"/>
          <w:lang w:val="en-US" w:eastAsia="zh-CN"/>
        </w:rPr>
        <w:t>（四）其他要求：</w:t>
      </w:r>
    </w:p>
    <w:p w14:paraId="27B3BBB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after="0" w:line="560" w:lineRule="exact"/>
        <w:ind w:firstLine="580" w:firstLineChars="200"/>
        <w:jc w:val="both"/>
        <w:textAlignment w:val="auto"/>
        <w:rPr>
          <w:rFonts w:hint="eastAsia" w:ascii="宋体" w:hAnsi="宋体" w:eastAsia="宋体" w:cs="宋体"/>
          <w:sz w:val="29"/>
          <w:lang w:val="en-US" w:eastAsia="zh-CN"/>
        </w:rPr>
      </w:pPr>
      <w:r>
        <w:rPr>
          <w:rFonts w:hint="eastAsia" w:ascii="宋体" w:hAnsi="宋体" w:eastAsia="宋体" w:cs="宋体"/>
          <w:sz w:val="29"/>
          <w:lang w:val="en-US" w:eastAsia="zh-CN"/>
        </w:rPr>
        <w:t>1.维修工期：30个自然日。</w:t>
      </w:r>
    </w:p>
    <w:p w14:paraId="2F385ED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after="0" w:line="560" w:lineRule="exact"/>
        <w:ind w:firstLine="580" w:firstLineChars="200"/>
        <w:jc w:val="both"/>
        <w:textAlignment w:val="auto"/>
        <w:rPr>
          <w:rFonts w:hint="eastAsia" w:ascii="宋体" w:hAnsi="宋体" w:eastAsia="宋体" w:cs="宋体"/>
          <w:sz w:val="29"/>
          <w:lang w:val="en-US" w:eastAsia="zh-CN"/>
        </w:rPr>
      </w:pPr>
      <w:r>
        <w:rPr>
          <w:rFonts w:hint="eastAsia" w:ascii="宋体" w:hAnsi="宋体" w:eastAsia="宋体" w:cs="宋体"/>
          <w:sz w:val="29"/>
          <w:lang w:val="en-US" w:eastAsia="zh-CN"/>
        </w:rPr>
        <w:t xml:space="preserve">2.合同履约期限：自签订合同之日起至项目验收合格满意为止。 </w:t>
      </w:r>
    </w:p>
    <w:p w14:paraId="1ADFA0A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after="0" w:line="560" w:lineRule="exact"/>
        <w:ind w:firstLine="580" w:firstLineChars="200"/>
        <w:jc w:val="both"/>
        <w:textAlignment w:val="auto"/>
        <w:rPr>
          <w:rFonts w:hint="eastAsia" w:ascii="宋体" w:hAnsi="宋体" w:eastAsia="宋体" w:cs="宋体"/>
          <w:sz w:val="29"/>
          <w:lang w:val="en-US" w:eastAsia="zh-CN"/>
        </w:rPr>
      </w:pPr>
      <w:r>
        <w:rPr>
          <w:rFonts w:hint="eastAsia" w:ascii="宋体" w:hAnsi="宋体" w:eastAsia="宋体" w:cs="宋体"/>
          <w:sz w:val="29"/>
          <w:lang w:val="en-US" w:eastAsia="zh-CN"/>
        </w:rPr>
        <w:t>3.服务地点：采购人指定地点。</w:t>
      </w:r>
    </w:p>
    <w:p w14:paraId="050661F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after="0" w:line="560" w:lineRule="exact"/>
        <w:ind w:firstLine="580" w:firstLineChars="200"/>
        <w:jc w:val="both"/>
        <w:textAlignment w:val="auto"/>
        <w:rPr>
          <w:rFonts w:hint="eastAsia" w:ascii="宋体" w:hAnsi="宋体" w:eastAsia="宋体" w:cs="宋体"/>
          <w:sz w:val="29"/>
          <w:lang w:val="en-US" w:eastAsia="zh-CN"/>
        </w:rPr>
      </w:pPr>
      <w:bookmarkStart w:id="0" w:name="_Toc384805976"/>
      <w:bookmarkStart w:id="1" w:name="_Toc384815415"/>
      <w:bookmarkStart w:id="2" w:name="_Toc19343"/>
      <w:bookmarkStart w:id="3" w:name="_Toc4989"/>
      <w:bookmarkStart w:id="4" w:name="_Toc10434"/>
      <w:r>
        <w:rPr>
          <w:rFonts w:hint="eastAsia" w:ascii="宋体" w:hAnsi="宋体" w:eastAsia="宋体" w:cs="宋体"/>
          <w:sz w:val="29"/>
          <w:lang w:val="en-US" w:eastAsia="zh-CN"/>
        </w:rPr>
        <w:t>4.</w:t>
      </w:r>
      <w:bookmarkEnd w:id="0"/>
      <w:bookmarkEnd w:id="1"/>
      <w:bookmarkEnd w:id="2"/>
      <w:bookmarkEnd w:id="3"/>
      <w:bookmarkEnd w:id="4"/>
      <w:r>
        <w:rPr>
          <w:rFonts w:hint="eastAsia" w:ascii="宋体" w:hAnsi="宋体" w:eastAsia="宋体" w:cs="宋体"/>
          <w:sz w:val="29"/>
          <w:lang w:val="en-US" w:eastAsia="zh-CN"/>
        </w:rPr>
        <w:t>报价必须含以下部分，包括：</w:t>
      </w:r>
      <w:r>
        <w:rPr>
          <w:rFonts w:hint="eastAsia" w:ascii="宋体" w:hAnsi="宋体" w:eastAsia="宋体" w:cs="宋体"/>
          <w:sz w:val="29"/>
          <w:lang w:val="en-US" w:eastAsia="zh-CN"/>
        </w:rPr>
        <w:tab/>
      </w:r>
    </w:p>
    <w:p w14:paraId="34969C9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after="0" w:line="560" w:lineRule="exact"/>
        <w:ind w:firstLine="580" w:firstLineChars="200"/>
        <w:jc w:val="both"/>
        <w:textAlignment w:val="auto"/>
        <w:rPr>
          <w:rFonts w:hint="eastAsia" w:ascii="宋体" w:hAnsi="宋体" w:eastAsia="宋体" w:cs="宋体"/>
          <w:sz w:val="29"/>
          <w:lang w:val="en-US" w:eastAsia="zh-CN"/>
        </w:rPr>
      </w:pPr>
      <w:r>
        <w:rPr>
          <w:rFonts w:hint="eastAsia" w:ascii="宋体" w:hAnsi="宋体" w:eastAsia="宋体" w:cs="宋体"/>
          <w:sz w:val="29"/>
          <w:lang w:val="en-US" w:eastAsia="zh-CN"/>
        </w:rPr>
        <w:t>（1）货物的价格；</w:t>
      </w:r>
    </w:p>
    <w:p w14:paraId="6D005FA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after="0" w:line="560" w:lineRule="exact"/>
        <w:ind w:firstLine="580" w:firstLineChars="200"/>
        <w:jc w:val="both"/>
        <w:textAlignment w:val="auto"/>
        <w:rPr>
          <w:rFonts w:hint="eastAsia" w:ascii="宋体" w:hAnsi="宋体" w:eastAsia="宋体" w:cs="宋体"/>
          <w:sz w:val="29"/>
          <w:lang w:val="en-US" w:eastAsia="zh-CN"/>
        </w:rPr>
      </w:pPr>
      <w:r>
        <w:rPr>
          <w:rFonts w:hint="eastAsia" w:ascii="宋体" w:hAnsi="宋体" w:eastAsia="宋体" w:cs="宋体"/>
          <w:sz w:val="29"/>
          <w:lang w:val="en-US" w:eastAsia="zh-CN"/>
        </w:rPr>
        <w:t>（2）必要的保险费用和各项税金。</w:t>
      </w:r>
    </w:p>
    <w:p w14:paraId="1F9FCF6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after="0" w:line="560" w:lineRule="exact"/>
        <w:ind w:firstLine="580" w:firstLineChars="200"/>
        <w:jc w:val="both"/>
        <w:textAlignment w:val="auto"/>
        <w:rPr>
          <w:rFonts w:hint="eastAsia" w:ascii="宋体" w:hAnsi="宋体" w:eastAsia="宋体" w:cs="宋体"/>
          <w:sz w:val="29"/>
          <w:lang w:val="en-US" w:eastAsia="zh-CN"/>
        </w:rPr>
      </w:pPr>
      <w:r>
        <w:rPr>
          <w:rFonts w:hint="eastAsia" w:ascii="宋体" w:hAnsi="宋体" w:eastAsia="宋体" w:cs="宋体"/>
          <w:sz w:val="29"/>
          <w:lang w:val="en-US" w:eastAsia="zh-CN"/>
        </w:rPr>
        <w:t>5.付款方式：</w:t>
      </w:r>
    </w:p>
    <w:p w14:paraId="52B9FD6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after="0" w:line="560" w:lineRule="exact"/>
        <w:ind w:firstLine="580" w:firstLineChars="200"/>
        <w:jc w:val="both"/>
        <w:textAlignment w:val="auto"/>
        <w:rPr>
          <w:rFonts w:hint="eastAsia" w:ascii="宋体" w:hAnsi="宋体" w:eastAsia="宋体" w:cs="宋体"/>
          <w:sz w:val="29"/>
          <w:lang w:val="en-US" w:eastAsia="zh-CN"/>
        </w:rPr>
      </w:pPr>
      <w:r>
        <w:rPr>
          <w:rFonts w:hint="eastAsia" w:ascii="宋体" w:hAnsi="宋体" w:eastAsia="宋体" w:cs="宋体"/>
          <w:sz w:val="29"/>
          <w:lang w:val="en-US" w:eastAsia="zh-CN"/>
        </w:rPr>
        <w:t xml:space="preserve">（1）先服务后付款，合同签订后，乙方安装调试完毕、培训相关人员并双方验收合格后，乙方开具正式发票与请款函给甲方，甲方自收到乙方发票与请款函之日起壹个月内一次性付清（无息）。 </w:t>
      </w:r>
    </w:p>
    <w:p w14:paraId="1637AE5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after="0" w:line="560" w:lineRule="exact"/>
        <w:ind w:firstLine="580" w:firstLineChars="200"/>
        <w:jc w:val="both"/>
        <w:textAlignment w:val="auto"/>
        <w:rPr>
          <w:rFonts w:hint="eastAsia"/>
          <w:sz w:val="29"/>
          <w:lang w:val="en-US" w:eastAsia="zh-CN"/>
        </w:rPr>
      </w:pPr>
      <w:r>
        <w:rPr>
          <w:rFonts w:hint="eastAsia" w:ascii="宋体" w:hAnsi="宋体" w:eastAsia="宋体" w:cs="宋体"/>
          <w:sz w:val="29"/>
          <w:lang w:val="en-US" w:eastAsia="zh-CN"/>
        </w:rPr>
        <w:t>（2）合同执行中相关的一切税费均由乙方负担。</w:t>
      </w:r>
    </w:p>
    <w:sectPr>
      <w:type w:val="continuous"/>
      <w:pgSz w:w="11900" w:h="17120"/>
      <w:pgMar w:top="1680" w:right="960" w:bottom="2880" w:left="960" w:header="840" w:footer="144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0BC8"/>
    <w:rsid w:val="000D6051"/>
    <w:rsid w:val="009F0BE0"/>
    <w:rsid w:val="00BA6D97"/>
    <w:rsid w:val="00BD0BC8"/>
    <w:rsid w:val="121F067C"/>
    <w:rsid w:val="14C459D9"/>
    <w:rsid w:val="16802C37"/>
    <w:rsid w:val="19314B52"/>
    <w:rsid w:val="1CA47FE8"/>
    <w:rsid w:val="29050005"/>
    <w:rsid w:val="2D8C63A3"/>
    <w:rsid w:val="315E1E05"/>
    <w:rsid w:val="3E1C72D0"/>
    <w:rsid w:val="43F62371"/>
    <w:rsid w:val="468016CE"/>
    <w:rsid w:val="54B51E36"/>
    <w:rsid w:val="59EF5441"/>
    <w:rsid w:val="5CFF3BED"/>
    <w:rsid w:val="64E30A47"/>
    <w:rsid w:val="6609788A"/>
    <w:rsid w:val="76421A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qFormat="1" w:unhideWhenUsed="0" w:uiPriority="39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sz w:val="21"/>
      <w:szCs w:val="22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unhideWhenUsed/>
    <w:qFormat/>
    <w:uiPriority w:val="99"/>
    <w:pPr>
      <w:spacing w:after="120"/>
    </w:pPr>
  </w:style>
  <w:style w:type="paragraph" w:styleId="3">
    <w:name w:val="toc 2"/>
    <w:basedOn w:val="1"/>
    <w:next w:val="1"/>
    <w:qFormat/>
    <w:uiPriority w:val="39"/>
    <w:pPr>
      <w:tabs>
        <w:tab w:val="right" w:leader="dot" w:pos="9628"/>
      </w:tabs>
      <w:ind w:left="420" w:firstLine="120"/>
      <w:jc w:val="left"/>
    </w:pPr>
    <w:rPr>
      <w:smallCaps/>
      <w:sz w:val="20"/>
      <w:szCs w:val="20"/>
    </w:rPr>
  </w:style>
  <w:style w:type="table" w:styleId="5">
    <w:name w:val="Table Grid"/>
    <w:basedOn w:val="4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ntractReview xmlns="http://schemas.wps.cn/vas-ai-hub/contract-review">
  <reviewItems>
    <reviewItem>
      <errorID>1c83fba9-4f58-4823-8605-86455bd84859</errorID>
      <errorWord>（五）</errorWord>
      <group>L1_Format</group>
      <groupName>格式问题</groupName>
      <ability>L2_Ordinal</ability>
      <abilityName>序号格式</abilityName>
      <candidateList>
        <item>（三）</item>
      </candidateList>
      <explain>标题顺序错误，请检查标题顺序是否合理。</explain>
      <paraID>3E675504</paraID>
      <start>0</start>
      <end>3</end>
      <status>modified</status>
      <modifiedWord>（三）</modifiedWord>
      <trackRevisions>false</trackRevisions>
    </reviewItem>
    <reviewItem>
      <errorID>69b1f68f-c8fe-4fb3-b2b6-2167751fc810</errorID>
      <errorWord>（六）</errorWord>
      <group>L1_Format</group>
      <groupName>格式问题</groupName>
      <ability>L2_Ordinal</ability>
      <abilityName>序号格式</abilityName>
      <candidateList>
        <item>（四）</item>
      </candidateList>
      <explain>标题顺序错误，请检查标题顺序是否合理。</explain>
      <paraID>4B4C296D</paraID>
      <start>0</start>
      <end>3</end>
      <status>modified</status>
      <modifiedWord>（四）</modifiedWord>
      <trackRevisions>false</trackRevisions>
    </reviewItem>
    <reviewItem>
      <errorID>a1c57ca3-08a3-4c96-81b8-d7201c7b70d2</errorID>
      <errorWord>1、</errorWord>
      <group>L1_Format</group>
      <groupName>格式问题</groupName>
      <ability>L2_Ordinal</ability>
      <abilityName>序号格式</abilityName>
      <candidateList>
        <item>1.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27B3BBBF</paraID>
      <start>0</start>
      <end>2</end>
      <status>modified</status>
      <modifiedWord>1.</modifiedWord>
      <trackRevisions>false</trackRevisions>
    </reviewItem>
    <reviewItem>
      <errorID>7fc661c0-48b1-4b2c-a91a-41f8de66be88</errorID>
      <errorWord>2、</errorWord>
      <group>L1_Format</group>
      <groupName>格式问题</groupName>
      <ability>L2_Ordinal</ability>
      <abilityName>序号格式</abilityName>
      <candidateList>
        <item>2.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2F385EDD</paraID>
      <start>0</start>
      <end>2</end>
      <status>modified</status>
      <modifiedWord>2.</modifiedWord>
      <trackRevisions>false</trackRevisions>
    </reviewItem>
    <reviewItem>
      <errorID>d52f7690-42a9-47c2-9438-0df77963711b</errorID>
      <errorWord>期限限</errorWord>
      <group>L1_Word</group>
      <groupName>字词问题</groupName>
      <ability>L2_Typo</ability>
      <abilityName>字词错误</abilityName>
      <candidateList>
        <item>期限</item>
      </candidateList>
      <explain/>
      <paraID>2F385EDD</paraID>
      <start>6</start>
      <end>8</end>
      <status>modified</status>
      <modifiedWord>期限</modifiedWord>
      <trackRevisions>false</trackRevisions>
    </reviewItem>
    <reviewItem>
      <errorID>73a8f42c-e88e-436a-9d14-95a068fcbfc3</errorID>
      <errorWord>3、</errorWord>
      <group>L1_Format</group>
      <groupName>格式问题</groupName>
      <ability>L2_Ordinal</ability>
      <abilityName>序号格式</abilityName>
      <candidateList>
        <item>3.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1ADFA0A8</paraID>
      <start>0</start>
      <end>2</end>
      <status>modified</status>
      <modifiedWord>3.</modifiedWord>
      <trackRevisions>false</trackRevisions>
    </reviewItem>
    <reviewItem>
      <errorID>612f8888-9b7d-45c3-96b8-e45b3f07b5a8</errorID>
      <errorWord>4、</errorWord>
      <group>L1_Format</group>
      <groupName>格式问题</groupName>
      <ability>L2_Ordinal</ability>
      <abilityName>序号格式</abilityName>
      <candidateList>
        <item>4.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 50661F7</paraID>
      <start>0</start>
      <end>2</end>
      <status>modified</status>
      <modifiedWord>4.</modifiedWord>
      <trackRevisions>false</trackRevisions>
    </reviewItem>
    <reviewItem>
      <errorID>0e5f2f3d-4dae-42a5-a49c-bcfa823fffb3</errorID>
      <errorWord>5、</errorWord>
      <group>L1_Format</group>
      <groupName>格式问题</groupName>
      <ability>L2_Ordinal</ability>
      <abilityName>序号格式</abilityName>
      <candidateList>
        <item>5.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1F9FCF6A</paraID>
      <start>0</start>
      <end>2</end>
      <status>modified</status>
      <modifiedWord>5.</modifiedWord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032f2e4a-bd80-4601-8173-947e19d825d4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512</Words>
  <Characters>523</Characters>
  <TotalTime>11</TotalTime>
  <ScaleCrop>false</ScaleCrop>
  <LinksUpToDate>false</LinksUpToDate>
  <CharactersWithSpaces>529</CharactersWithSpaces>
  <Application>WPS Office_12.1.0.25865_F1E327BC-269C-435d-A152-05C5408002CA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2026-04-21T02:46:00Z</dcterms:created>
  <dc:creator>INTSIG</dc:creator>
  <dc:description>Intsig Word Converter</dc:description>
  <cp:lastModifiedBy>大媛</cp:lastModifiedBy>
  <dcterms:modified xsi:type="dcterms:W3CDTF">2026-05-07T09:05:47Z</dcterms:modified>
  <dc:title>wordbuilder</dc:title>
  <cp:revision>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eyJoZGlkIjoiZmNhOTA1Yjg0OTExODU1M2JjMjA4OTI5MjY3OTZmZGUiLCJ1c2VySWQiOiIyNjA0NTM0NjYifQ==</vt:lpwstr>
  </property>
  <property fmtid="{D5CDD505-2E9C-101B-9397-08002B2CF9AE}" pid="3" name="KSOProductBuildVer">
    <vt:lpwstr>2052-12.1.0.25865</vt:lpwstr>
  </property>
  <property fmtid="{D5CDD505-2E9C-101B-9397-08002B2CF9AE}" pid="4" name="ICV">
    <vt:lpwstr>31BAD97FA9C442BA96B390DCACE64FBB_13</vt:lpwstr>
  </property>
</Properties>
</file>