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B6A0">
      <w:pPr>
        <w:autoSpaceDE w:val="0"/>
        <w:autoSpaceDN w:val="0"/>
        <w:spacing w:before="0" w:after="0" w:line="230" w:lineRule="auto"/>
        <w:jc w:val="center"/>
        <w:rPr>
          <w:rFonts w:hint="default"/>
          <w:sz w:val="37"/>
          <w:lang w:val="en-US"/>
        </w:rPr>
      </w:pPr>
      <w:r>
        <w:rPr>
          <w:rFonts w:hint="eastAsia" w:ascii="宋体" w:hAnsi="宋体" w:eastAsia="宋体"/>
          <w:b/>
          <w:color w:val="000000"/>
          <w:sz w:val="37"/>
          <w:lang w:val="en-US" w:eastAsia="zh-CN"/>
        </w:rPr>
        <w:t>医用中心制氧系统维护保养服务技术参数及商务要求</w:t>
      </w:r>
    </w:p>
    <w:p w14:paraId="619B8FC7">
      <w:pPr>
        <w:autoSpaceDE w:val="0"/>
        <w:autoSpaceDN w:val="0"/>
        <w:spacing w:before="0" w:after="0" w:line="308" w:lineRule="auto"/>
        <w:ind w:firstLine="0"/>
        <w:jc w:val="both"/>
        <w:rPr>
          <w:rFonts w:hint="eastAsia" w:ascii="宋体" w:hAnsi="宋体" w:eastAsia="宋体"/>
          <w:color w:val="000000"/>
          <w:sz w:val="6"/>
        </w:rPr>
      </w:pPr>
    </w:p>
    <w:p w14:paraId="774F6507">
      <w:pPr>
        <w:autoSpaceDE w:val="0"/>
        <w:autoSpaceDN w:val="0"/>
        <w:spacing w:before="0" w:after="0" w:line="308" w:lineRule="auto"/>
        <w:ind w:firstLine="0"/>
        <w:jc w:val="both"/>
        <w:rPr>
          <w:rFonts w:hint="eastAsia" w:ascii="宋体" w:hAnsi="宋体" w:eastAsia="宋体"/>
          <w:color w:val="000000"/>
          <w:sz w:val="6"/>
        </w:rPr>
      </w:pPr>
    </w:p>
    <w:p w14:paraId="7F6C3B59">
      <w:pPr>
        <w:autoSpaceDE w:val="0"/>
        <w:autoSpaceDN w:val="0"/>
        <w:spacing w:before="0" w:after="0" w:line="308" w:lineRule="auto"/>
        <w:ind w:firstLine="0"/>
        <w:jc w:val="both"/>
        <w:rPr>
          <w:rFonts w:hint="eastAsia" w:ascii="宋体" w:hAnsi="宋体" w:eastAsia="宋体"/>
          <w:color w:val="000000"/>
          <w:sz w:val="6"/>
        </w:rPr>
      </w:pPr>
    </w:p>
    <w:p w14:paraId="0A2C3A43">
      <w:pPr>
        <w:autoSpaceDE w:val="0"/>
        <w:autoSpaceDN w:val="0"/>
        <w:spacing w:before="0" w:after="0" w:line="308" w:lineRule="auto"/>
        <w:ind w:firstLine="0"/>
        <w:jc w:val="both"/>
        <w:rPr>
          <w:rFonts w:hint="eastAsia" w:ascii="宋体" w:hAnsi="宋体" w:eastAsia="宋体"/>
          <w:color w:val="000000"/>
          <w:sz w:val="6"/>
        </w:rPr>
      </w:pPr>
    </w:p>
    <w:p w14:paraId="45F94DE4">
      <w:pPr>
        <w:autoSpaceDE w:val="0"/>
        <w:autoSpaceDN w:val="0"/>
        <w:spacing w:before="0" w:after="0" w:line="308" w:lineRule="auto"/>
        <w:ind w:firstLine="0"/>
        <w:jc w:val="both"/>
        <w:rPr>
          <w:rFonts w:hint="eastAsia" w:ascii="宋体" w:hAnsi="宋体" w:eastAsia="宋体"/>
          <w:color w:val="000000"/>
          <w:sz w:val="6"/>
        </w:rPr>
      </w:pPr>
    </w:p>
    <w:p w14:paraId="1633B7D4">
      <w:pPr>
        <w:autoSpaceDE w:val="0"/>
        <w:autoSpaceDN w:val="0"/>
        <w:spacing w:before="0" w:after="0" w:line="308" w:lineRule="auto"/>
        <w:ind w:firstLine="0"/>
        <w:jc w:val="both"/>
        <w:rPr>
          <w:rFonts w:hint="eastAsia" w:ascii="宋体" w:hAnsi="宋体" w:eastAsia="宋体"/>
          <w:color w:val="000000"/>
          <w:sz w:val="6"/>
        </w:rPr>
      </w:pPr>
    </w:p>
    <w:tbl>
      <w:tblPr>
        <w:tblStyle w:val="4"/>
        <w:tblW w:w="506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31"/>
        <w:gridCol w:w="1505"/>
        <w:gridCol w:w="710"/>
        <w:gridCol w:w="776"/>
        <w:gridCol w:w="6800"/>
      </w:tblGrid>
      <w:tr w14:paraId="39EF9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7" w:type="pct"/>
            <w:tcBorders>
              <w:top w:val="single" w:color="auto" w:sz="4" w:space="0"/>
              <w:left w:val="single" w:color="auto" w:sz="4" w:space="0"/>
              <w:bottom w:val="single" w:color="auto" w:sz="4" w:space="0"/>
              <w:right w:val="single" w:color="auto" w:sz="4" w:space="0"/>
            </w:tcBorders>
            <w:noWrap w:val="0"/>
            <w:vAlign w:val="center"/>
          </w:tcPr>
          <w:p w14:paraId="06F22202">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项号</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43671B44">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服务名称</w:t>
            </w:r>
          </w:p>
        </w:tc>
        <w:tc>
          <w:tcPr>
            <w:tcW w:w="344" w:type="pct"/>
            <w:tcBorders>
              <w:top w:val="single" w:color="auto" w:sz="4" w:space="0"/>
              <w:left w:val="single" w:color="auto" w:sz="4" w:space="0"/>
              <w:bottom w:val="single" w:color="auto" w:sz="4" w:space="0"/>
              <w:right w:val="single" w:color="auto" w:sz="4" w:space="0"/>
            </w:tcBorders>
            <w:noWrap w:val="0"/>
            <w:vAlign w:val="center"/>
          </w:tcPr>
          <w:p w14:paraId="6DB3C35B">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0B574E28">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单位</w:t>
            </w:r>
          </w:p>
        </w:tc>
        <w:tc>
          <w:tcPr>
            <w:tcW w:w="3293" w:type="pct"/>
            <w:tcBorders>
              <w:top w:val="single" w:color="auto" w:sz="4" w:space="0"/>
              <w:left w:val="single" w:color="auto" w:sz="4" w:space="0"/>
              <w:bottom w:val="single" w:color="auto" w:sz="4" w:space="0"/>
              <w:right w:val="single" w:color="auto" w:sz="4" w:space="0"/>
            </w:tcBorders>
            <w:noWrap w:val="0"/>
            <w:vAlign w:val="center"/>
          </w:tcPr>
          <w:p w14:paraId="32CB361C">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服务内容及要求</w:t>
            </w:r>
          </w:p>
        </w:tc>
      </w:tr>
      <w:tr w14:paraId="3500D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7" w:type="pct"/>
            <w:tcBorders>
              <w:top w:val="single" w:color="auto" w:sz="4" w:space="0"/>
              <w:left w:val="single" w:color="auto" w:sz="4" w:space="0"/>
              <w:bottom w:val="single" w:color="auto" w:sz="4" w:space="0"/>
              <w:right w:val="single" w:color="auto" w:sz="4" w:space="0"/>
            </w:tcBorders>
            <w:noWrap w:val="0"/>
            <w:vAlign w:val="center"/>
          </w:tcPr>
          <w:p w14:paraId="4E354887">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0D5A6B52">
            <w:pPr>
              <w:keepNext w:val="0"/>
              <w:keepLines w:val="0"/>
              <w:pageBreakBefore w:val="0"/>
              <w:kinsoku/>
              <w:wordWrap/>
              <w:overflowPunct/>
              <w:topLinePunct w:val="0"/>
              <w:bidi w:val="0"/>
              <w:snapToGrid/>
              <w:spacing w:line="288" w:lineRule="auto"/>
              <w:ind w:left="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大化瑶族自治县人民医院</w:t>
            </w:r>
            <w:r>
              <w:rPr>
                <w:rFonts w:hint="eastAsia" w:ascii="宋体" w:hAnsi="宋体" w:eastAsia="宋体" w:cs="宋体"/>
                <w:sz w:val="21"/>
                <w:szCs w:val="21"/>
                <w:lang w:val="en-US" w:eastAsia="zh-CN"/>
              </w:rPr>
              <w:t>医用中心制氧系统维护保养服务</w:t>
            </w:r>
          </w:p>
        </w:tc>
        <w:tc>
          <w:tcPr>
            <w:tcW w:w="344" w:type="pct"/>
            <w:tcBorders>
              <w:top w:val="single" w:color="auto" w:sz="4" w:space="0"/>
              <w:left w:val="single" w:color="auto" w:sz="4" w:space="0"/>
              <w:bottom w:val="single" w:color="auto" w:sz="4" w:space="0"/>
              <w:right w:val="single" w:color="auto" w:sz="4" w:space="0"/>
            </w:tcBorders>
            <w:noWrap w:val="0"/>
            <w:vAlign w:val="center"/>
          </w:tcPr>
          <w:p w14:paraId="1B7F35DC">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7F3A7D3A">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3293" w:type="pct"/>
            <w:tcBorders>
              <w:top w:val="single" w:color="auto" w:sz="4" w:space="0"/>
              <w:left w:val="single" w:color="auto" w:sz="4" w:space="0"/>
              <w:bottom w:val="single" w:color="auto" w:sz="4" w:space="0"/>
              <w:right w:val="single" w:color="auto" w:sz="4" w:space="0"/>
            </w:tcBorders>
            <w:noWrap w:val="0"/>
            <w:vAlign w:val="center"/>
          </w:tcPr>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237"/>
              <w:gridCol w:w="1560"/>
              <w:gridCol w:w="713"/>
              <w:gridCol w:w="1193"/>
              <w:gridCol w:w="750"/>
            </w:tblGrid>
            <w:tr w14:paraId="5CC99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center"/>
                </w:tcPr>
                <w:p w14:paraId="618044EE">
                  <w:pPr>
                    <w:spacing w:line="480" w:lineRule="exact"/>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序号</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A0F4E32">
                  <w:pPr>
                    <w:spacing w:line="480" w:lineRule="exact"/>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设备名称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C8E9EEA">
                  <w:pPr>
                    <w:spacing w:line="480" w:lineRule="exact"/>
                    <w:jc w:val="center"/>
                    <w:rPr>
                      <w:rFonts w:hint="eastAsia" w:ascii="新宋体" w:hAnsi="新宋体" w:eastAsia="新宋体" w:cs="新宋体"/>
                      <w:sz w:val="22"/>
                      <w:szCs w:val="22"/>
                    </w:rPr>
                  </w:pPr>
                  <w:r>
                    <w:rPr>
                      <w:rFonts w:hint="eastAsia" w:ascii="新宋体" w:hAnsi="新宋体" w:eastAsia="新宋体" w:cs="新宋体"/>
                      <w:sz w:val="22"/>
                      <w:szCs w:val="22"/>
                      <w:lang w:eastAsia="zh-CN"/>
                    </w:rPr>
                    <w:t>规格</w:t>
                  </w:r>
                  <w:r>
                    <w:rPr>
                      <w:rFonts w:hint="eastAsia" w:ascii="新宋体" w:hAnsi="新宋体" w:eastAsia="新宋体" w:cs="新宋体"/>
                      <w:sz w:val="22"/>
                      <w:szCs w:val="22"/>
                    </w:rPr>
                    <w:t>型号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601AFE">
                  <w:pPr>
                    <w:spacing w:line="48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数量</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1CD7B83">
                  <w:pPr>
                    <w:spacing w:line="480" w:lineRule="exact"/>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品</w:t>
                  </w:r>
                  <w:r>
                    <w:rPr>
                      <w:rFonts w:hint="eastAsia" w:ascii="新宋体" w:hAnsi="新宋体" w:eastAsia="新宋体" w:cs="新宋体"/>
                      <w:sz w:val="22"/>
                      <w:szCs w:val="22"/>
                      <w:lang w:val="en-US" w:eastAsia="zh-CN"/>
                    </w:rPr>
                    <w:t xml:space="preserve"> </w:t>
                  </w:r>
                  <w:r>
                    <w:rPr>
                      <w:rFonts w:hint="eastAsia" w:ascii="新宋体" w:hAnsi="新宋体" w:eastAsia="新宋体" w:cs="新宋体"/>
                      <w:sz w:val="22"/>
                      <w:szCs w:val="22"/>
                      <w:lang w:eastAsia="zh-CN"/>
                    </w:rPr>
                    <w:t>牌</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E22FC5">
                  <w:pPr>
                    <w:spacing w:line="480" w:lineRule="exact"/>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备</w:t>
                  </w:r>
                  <w:r>
                    <w:rPr>
                      <w:rFonts w:hint="eastAsia" w:ascii="新宋体" w:hAnsi="新宋体" w:eastAsia="新宋体" w:cs="新宋体"/>
                      <w:sz w:val="22"/>
                      <w:szCs w:val="22"/>
                      <w:lang w:val="en-US" w:eastAsia="zh-CN"/>
                    </w:rPr>
                    <w:t xml:space="preserve"> </w:t>
                  </w:r>
                  <w:r>
                    <w:rPr>
                      <w:rFonts w:hint="eastAsia" w:ascii="新宋体" w:hAnsi="新宋体" w:eastAsia="新宋体" w:cs="新宋体"/>
                      <w:sz w:val="22"/>
                      <w:szCs w:val="22"/>
                      <w:lang w:eastAsia="zh-CN"/>
                    </w:rPr>
                    <w:t>注</w:t>
                  </w:r>
                </w:p>
              </w:tc>
            </w:tr>
            <w:tr w14:paraId="1B93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top"/>
                </w:tcPr>
                <w:p w14:paraId="7BDB2063">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w:t>
                  </w:r>
                </w:p>
              </w:tc>
              <w:tc>
                <w:tcPr>
                  <w:tcW w:w="1237" w:type="dxa"/>
                  <w:tcBorders>
                    <w:top w:val="single" w:color="000000" w:sz="4" w:space="0"/>
                    <w:left w:val="single" w:color="000000" w:sz="4" w:space="0"/>
                    <w:bottom w:val="single" w:color="000000" w:sz="4" w:space="0"/>
                    <w:right w:val="single" w:color="000000" w:sz="4" w:space="0"/>
                  </w:tcBorders>
                  <w:noWrap w:val="0"/>
                  <w:vAlign w:val="top"/>
                </w:tcPr>
                <w:p w14:paraId="0031EEC9">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空压机</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641E4E6C">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GA30+-7.5</w:t>
                  </w:r>
                </w:p>
              </w:tc>
              <w:tc>
                <w:tcPr>
                  <w:tcW w:w="713" w:type="dxa"/>
                  <w:tcBorders>
                    <w:top w:val="single" w:color="000000" w:sz="4" w:space="0"/>
                    <w:left w:val="single" w:color="000000" w:sz="4" w:space="0"/>
                    <w:bottom w:val="single" w:color="000000" w:sz="4" w:space="0"/>
                    <w:right w:val="single" w:color="000000" w:sz="4" w:space="0"/>
                  </w:tcBorders>
                  <w:noWrap w:val="0"/>
                  <w:vAlign w:val="top"/>
                </w:tcPr>
                <w:p w14:paraId="301212C8">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2台</w:t>
                  </w:r>
                </w:p>
              </w:tc>
              <w:tc>
                <w:tcPr>
                  <w:tcW w:w="1193" w:type="dxa"/>
                  <w:tcBorders>
                    <w:top w:val="single" w:color="000000" w:sz="4" w:space="0"/>
                    <w:left w:val="single" w:color="000000" w:sz="4" w:space="0"/>
                    <w:bottom w:val="single" w:color="000000" w:sz="4" w:space="0"/>
                    <w:right w:val="single" w:color="000000" w:sz="4" w:space="0"/>
                  </w:tcBorders>
                  <w:noWrap w:val="0"/>
                  <w:vAlign w:val="top"/>
                </w:tcPr>
                <w:p w14:paraId="3B266774">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阿特拉斯</w:t>
                  </w:r>
                </w:p>
              </w:tc>
              <w:tc>
                <w:tcPr>
                  <w:tcW w:w="750" w:type="dxa"/>
                  <w:tcBorders>
                    <w:top w:val="single" w:color="000000" w:sz="4" w:space="0"/>
                    <w:left w:val="single" w:color="000000" w:sz="4" w:space="0"/>
                    <w:bottom w:val="single" w:color="000000" w:sz="4" w:space="0"/>
                    <w:right w:val="single" w:color="000000" w:sz="4" w:space="0"/>
                  </w:tcBorders>
                  <w:noWrap w:val="0"/>
                  <w:vAlign w:val="top"/>
                </w:tcPr>
                <w:p w14:paraId="0E5B33AD">
                  <w:pPr>
                    <w:spacing w:line="480" w:lineRule="exact"/>
                    <w:rPr>
                      <w:rFonts w:hint="eastAsia" w:ascii="新宋体" w:hAnsi="新宋体" w:eastAsia="新宋体" w:cs="新宋体"/>
                      <w:sz w:val="22"/>
                      <w:szCs w:val="22"/>
                      <w:lang w:val="en-US" w:eastAsia="zh-CN"/>
                    </w:rPr>
                  </w:pPr>
                </w:p>
              </w:tc>
            </w:tr>
            <w:tr w14:paraId="02E3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top"/>
                </w:tcPr>
                <w:p w14:paraId="5458829B">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w:t>
                  </w:r>
                </w:p>
              </w:tc>
              <w:tc>
                <w:tcPr>
                  <w:tcW w:w="1237" w:type="dxa"/>
                  <w:tcBorders>
                    <w:top w:val="single" w:color="000000" w:sz="4" w:space="0"/>
                    <w:left w:val="single" w:color="000000" w:sz="4" w:space="0"/>
                    <w:bottom w:val="single" w:color="000000" w:sz="4" w:space="0"/>
                    <w:right w:val="single" w:color="000000" w:sz="4" w:space="0"/>
                  </w:tcBorders>
                  <w:noWrap w:val="0"/>
                  <w:vAlign w:val="top"/>
                </w:tcPr>
                <w:p w14:paraId="7A309623">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冷干机</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14:paraId="317F9686">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PRIMAK D105</w:t>
                  </w:r>
                </w:p>
              </w:tc>
              <w:tc>
                <w:tcPr>
                  <w:tcW w:w="713" w:type="dxa"/>
                  <w:tcBorders>
                    <w:top w:val="single" w:color="000000" w:sz="4" w:space="0"/>
                    <w:left w:val="single" w:color="000000" w:sz="4" w:space="0"/>
                    <w:bottom w:val="single" w:color="000000" w:sz="4" w:space="0"/>
                    <w:right w:val="single" w:color="000000" w:sz="4" w:space="0"/>
                  </w:tcBorders>
                  <w:noWrap w:val="0"/>
                  <w:vAlign w:val="top"/>
                </w:tcPr>
                <w:p w14:paraId="60D99F98">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2台</w:t>
                  </w:r>
                </w:p>
              </w:tc>
              <w:tc>
                <w:tcPr>
                  <w:tcW w:w="1193" w:type="dxa"/>
                  <w:tcBorders>
                    <w:top w:val="single" w:color="000000" w:sz="4" w:space="0"/>
                    <w:left w:val="single" w:color="000000" w:sz="4" w:space="0"/>
                    <w:bottom w:val="single" w:color="000000" w:sz="4" w:space="0"/>
                    <w:right w:val="single" w:color="000000" w:sz="4" w:space="0"/>
                  </w:tcBorders>
                  <w:noWrap w:val="0"/>
                  <w:vAlign w:val="top"/>
                </w:tcPr>
                <w:p w14:paraId="002DE0D9">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纽曼泰克</w:t>
                  </w:r>
                </w:p>
              </w:tc>
              <w:tc>
                <w:tcPr>
                  <w:tcW w:w="750" w:type="dxa"/>
                  <w:tcBorders>
                    <w:top w:val="single" w:color="000000" w:sz="4" w:space="0"/>
                    <w:left w:val="single" w:color="000000" w:sz="4" w:space="0"/>
                    <w:bottom w:val="single" w:color="000000" w:sz="4" w:space="0"/>
                    <w:right w:val="single" w:color="000000" w:sz="4" w:space="0"/>
                  </w:tcBorders>
                  <w:noWrap w:val="0"/>
                  <w:vAlign w:val="top"/>
                </w:tcPr>
                <w:p w14:paraId="03536EFA">
                  <w:pPr>
                    <w:spacing w:line="480" w:lineRule="exact"/>
                    <w:rPr>
                      <w:rFonts w:hint="eastAsia" w:ascii="新宋体" w:hAnsi="新宋体" w:eastAsia="新宋体" w:cs="新宋体"/>
                      <w:sz w:val="22"/>
                      <w:szCs w:val="22"/>
                      <w:lang w:val="en-US" w:eastAsia="zh-CN"/>
                    </w:rPr>
                  </w:pPr>
                </w:p>
              </w:tc>
            </w:tr>
            <w:tr w14:paraId="1962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top"/>
                </w:tcPr>
                <w:p w14:paraId="1F7D4FB2">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2B97A26">
                  <w:pPr>
                    <w:snapToGrid w:val="0"/>
                    <w:spacing w:line="360" w:lineRule="exact"/>
                    <w:jc w:val="center"/>
                    <w:rPr>
                      <w:rFonts w:hint="eastAsia" w:ascii="新宋体" w:hAnsi="新宋体" w:eastAsia="新宋体" w:cs="新宋体"/>
                      <w:bCs/>
                      <w:sz w:val="22"/>
                      <w:szCs w:val="22"/>
                      <w:lang w:eastAsia="zh-CN"/>
                    </w:rPr>
                  </w:pPr>
                  <w:r>
                    <w:rPr>
                      <w:rFonts w:hint="eastAsia" w:ascii="新宋体" w:hAnsi="新宋体" w:eastAsia="新宋体" w:cs="新宋体"/>
                      <w:bCs/>
                      <w:sz w:val="22"/>
                      <w:szCs w:val="22"/>
                    </w:rPr>
                    <w:t>多级</w:t>
                  </w:r>
                  <w:r>
                    <w:rPr>
                      <w:rFonts w:hint="eastAsia" w:ascii="新宋体" w:hAnsi="新宋体" w:eastAsia="新宋体" w:cs="新宋体"/>
                      <w:bCs/>
                      <w:sz w:val="22"/>
                      <w:szCs w:val="22"/>
                      <w:lang w:eastAsia="zh-CN"/>
                    </w:rPr>
                    <w:t>主管道</w:t>
                  </w:r>
                </w:p>
                <w:p w14:paraId="7ED412D4">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bCs/>
                      <w:sz w:val="22"/>
                      <w:szCs w:val="22"/>
                      <w:lang w:eastAsia="zh-CN"/>
                    </w:rPr>
                    <w:t>过滤系统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F028DC">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PRIMAK PF105-D/G/C</w:t>
                  </w:r>
                </w:p>
              </w:tc>
              <w:tc>
                <w:tcPr>
                  <w:tcW w:w="713" w:type="dxa"/>
                  <w:tcBorders>
                    <w:top w:val="single" w:color="000000" w:sz="4" w:space="0"/>
                    <w:left w:val="single" w:color="000000" w:sz="4" w:space="0"/>
                    <w:bottom w:val="single" w:color="000000" w:sz="4" w:space="0"/>
                    <w:right w:val="single" w:color="000000" w:sz="4" w:space="0"/>
                  </w:tcBorders>
                  <w:noWrap w:val="0"/>
                  <w:vAlign w:val="top"/>
                </w:tcPr>
                <w:p w14:paraId="31973E68">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10个</w:t>
                  </w:r>
                </w:p>
              </w:tc>
              <w:tc>
                <w:tcPr>
                  <w:tcW w:w="1193" w:type="dxa"/>
                  <w:tcBorders>
                    <w:top w:val="single" w:color="000000" w:sz="4" w:space="0"/>
                    <w:left w:val="single" w:color="000000" w:sz="4" w:space="0"/>
                    <w:bottom w:val="single" w:color="000000" w:sz="4" w:space="0"/>
                    <w:right w:val="single" w:color="000000" w:sz="4" w:space="0"/>
                  </w:tcBorders>
                  <w:noWrap w:val="0"/>
                  <w:vAlign w:val="top"/>
                </w:tcPr>
                <w:p w14:paraId="3374F15C">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纽曼泰克</w:t>
                  </w:r>
                </w:p>
              </w:tc>
              <w:tc>
                <w:tcPr>
                  <w:tcW w:w="750" w:type="dxa"/>
                  <w:tcBorders>
                    <w:top w:val="single" w:color="000000" w:sz="4" w:space="0"/>
                    <w:left w:val="single" w:color="000000" w:sz="4" w:space="0"/>
                    <w:bottom w:val="single" w:color="000000" w:sz="4" w:space="0"/>
                    <w:right w:val="single" w:color="000000" w:sz="4" w:space="0"/>
                  </w:tcBorders>
                  <w:noWrap w:val="0"/>
                  <w:vAlign w:val="top"/>
                </w:tcPr>
                <w:p w14:paraId="74F26035">
                  <w:pPr>
                    <w:spacing w:line="480" w:lineRule="exact"/>
                    <w:rPr>
                      <w:rFonts w:hint="eastAsia" w:ascii="新宋体" w:hAnsi="新宋体" w:eastAsia="新宋体" w:cs="新宋体"/>
                      <w:sz w:val="22"/>
                      <w:szCs w:val="22"/>
                      <w:lang w:val="en-US" w:eastAsia="zh-CN"/>
                    </w:rPr>
                  </w:pPr>
                </w:p>
              </w:tc>
            </w:tr>
            <w:tr w14:paraId="3334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top"/>
                </w:tcPr>
                <w:p w14:paraId="3CD7EEE1">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7DE149D0">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bCs/>
                      <w:sz w:val="22"/>
                      <w:szCs w:val="22"/>
                    </w:rPr>
                    <w:t>空气储罐</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E75C39">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C-1.5/8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A13D96">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bCs/>
                      <w:color w:val="000000"/>
                      <w:sz w:val="22"/>
                      <w:szCs w:val="22"/>
                    </w:rPr>
                    <w:t>2台</w:t>
                  </w:r>
                </w:p>
              </w:tc>
              <w:tc>
                <w:tcPr>
                  <w:tcW w:w="1193" w:type="dxa"/>
                  <w:tcBorders>
                    <w:top w:val="single" w:color="000000" w:sz="4" w:space="0"/>
                    <w:left w:val="single" w:color="000000" w:sz="4" w:space="0"/>
                    <w:bottom w:val="single" w:color="000000" w:sz="4" w:space="0"/>
                    <w:right w:val="single" w:color="000000" w:sz="4" w:space="0"/>
                  </w:tcBorders>
                  <w:noWrap w:val="0"/>
                  <w:vAlign w:val="top"/>
                </w:tcPr>
                <w:p w14:paraId="70F1D307">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东方三力</w:t>
                  </w:r>
                </w:p>
              </w:tc>
              <w:tc>
                <w:tcPr>
                  <w:tcW w:w="750" w:type="dxa"/>
                  <w:tcBorders>
                    <w:top w:val="single" w:color="000000" w:sz="4" w:space="0"/>
                    <w:left w:val="single" w:color="000000" w:sz="4" w:space="0"/>
                    <w:bottom w:val="single" w:color="000000" w:sz="4" w:space="0"/>
                    <w:right w:val="single" w:color="000000" w:sz="4" w:space="0"/>
                  </w:tcBorders>
                  <w:noWrap w:val="0"/>
                  <w:vAlign w:val="top"/>
                </w:tcPr>
                <w:p w14:paraId="7961E884">
                  <w:pPr>
                    <w:spacing w:line="480" w:lineRule="exact"/>
                    <w:rPr>
                      <w:rFonts w:hint="eastAsia" w:ascii="新宋体" w:hAnsi="新宋体" w:eastAsia="新宋体" w:cs="新宋体"/>
                      <w:sz w:val="22"/>
                      <w:szCs w:val="22"/>
                      <w:lang w:val="en-US" w:eastAsia="zh-CN"/>
                    </w:rPr>
                  </w:pPr>
                </w:p>
              </w:tc>
            </w:tr>
            <w:tr w14:paraId="075F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top"/>
                </w:tcPr>
                <w:p w14:paraId="1C9F8821">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5</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35ED290">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bCs/>
                      <w:sz w:val="22"/>
                      <w:szCs w:val="22"/>
                    </w:rPr>
                    <w:t>氧气储罐</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CDDAF68">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C-3/8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7C0E98E">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bCs/>
                      <w:color w:val="000000"/>
                      <w:sz w:val="22"/>
                      <w:szCs w:val="22"/>
                    </w:rPr>
                    <w:t>2台</w:t>
                  </w:r>
                </w:p>
              </w:tc>
              <w:tc>
                <w:tcPr>
                  <w:tcW w:w="1193" w:type="dxa"/>
                  <w:tcBorders>
                    <w:top w:val="single" w:color="000000" w:sz="4" w:space="0"/>
                    <w:left w:val="single" w:color="000000" w:sz="4" w:space="0"/>
                    <w:bottom w:val="single" w:color="000000" w:sz="4" w:space="0"/>
                    <w:right w:val="single" w:color="000000" w:sz="4" w:space="0"/>
                  </w:tcBorders>
                  <w:noWrap w:val="0"/>
                  <w:vAlign w:val="top"/>
                </w:tcPr>
                <w:p w14:paraId="27EBE55B">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东方三力</w:t>
                  </w:r>
                </w:p>
              </w:tc>
              <w:tc>
                <w:tcPr>
                  <w:tcW w:w="750" w:type="dxa"/>
                  <w:tcBorders>
                    <w:top w:val="single" w:color="000000" w:sz="4" w:space="0"/>
                    <w:left w:val="single" w:color="000000" w:sz="4" w:space="0"/>
                    <w:bottom w:val="single" w:color="000000" w:sz="4" w:space="0"/>
                    <w:right w:val="single" w:color="000000" w:sz="4" w:space="0"/>
                  </w:tcBorders>
                  <w:noWrap w:val="0"/>
                  <w:vAlign w:val="top"/>
                </w:tcPr>
                <w:p w14:paraId="2F0B0BF8">
                  <w:pPr>
                    <w:spacing w:line="480" w:lineRule="exact"/>
                    <w:rPr>
                      <w:rFonts w:hint="eastAsia" w:ascii="新宋体" w:hAnsi="新宋体" w:eastAsia="新宋体" w:cs="新宋体"/>
                      <w:sz w:val="22"/>
                      <w:szCs w:val="22"/>
                      <w:lang w:val="en-US" w:eastAsia="zh-CN"/>
                    </w:rPr>
                  </w:pPr>
                </w:p>
              </w:tc>
            </w:tr>
            <w:tr w14:paraId="4754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511" w:type="dxa"/>
                  <w:tcBorders>
                    <w:top w:val="single" w:color="000000" w:sz="4" w:space="0"/>
                    <w:left w:val="single" w:color="000000" w:sz="4" w:space="0"/>
                    <w:bottom w:val="single" w:color="000000" w:sz="4" w:space="0"/>
                    <w:right w:val="single" w:color="000000" w:sz="4" w:space="0"/>
                  </w:tcBorders>
                  <w:noWrap w:val="0"/>
                  <w:vAlign w:val="top"/>
                </w:tcPr>
                <w:p w14:paraId="78F537C0">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99C47AB">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bCs/>
                      <w:sz w:val="22"/>
                      <w:szCs w:val="22"/>
                    </w:rPr>
                    <w:t>制氧主机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2E5166D">
                  <w:pPr>
                    <w:snapToGrid w:val="0"/>
                    <w:spacing w:line="36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rPr>
                    <w:t>AO-30</w:t>
                  </w:r>
                </w:p>
              </w:tc>
              <w:tc>
                <w:tcPr>
                  <w:tcW w:w="713" w:type="dxa"/>
                  <w:tcBorders>
                    <w:top w:val="single" w:color="000000" w:sz="4" w:space="0"/>
                    <w:left w:val="single" w:color="000000" w:sz="4" w:space="0"/>
                    <w:bottom w:val="single" w:color="000000" w:sz="4" w:space="0"/>
                    <w:right w:val="single" w:color="000000" w:sz="4" w:space="0"/>
                  </w:tcBorders>
                  <w:noWrap w:val="0"/>
                  <w:vAlign w:val="top"/>
                </w:tcPr>
                <w:p w14:paraId="4AE6EEE5">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2套</w:t>
                  </w:r>
                </w:p>
              </w:tc>
              <w:tc>
                <w:tcPr>
                  <w:tcW w:w="1193" w:type="dxa"/>
                  <w:tcBorders>
                    <w:top w:val="single" w:color="000000" w:sz="4" w:space="0"/>
                    <w:left w:val="single" w:color="000000" w:sz="4" w:space="0"/>
                    <w:bottom w:val="single" w:color="000000" w:sz="4" w:space="0"/>
                    <w:right w:val="single" w:color="000000" w:sz="4" w:space="0"/>
                  </w:tcBorders>
                  <w:noWrap w:val="0"/>
                  <w:vAlign w:val="top"/>
                </w:tcPr>
                <w:p w14:paraId="42A8817F">
                  <w:pPr>
                    <w:spacing w:line="480" w:lineRule="exact"/>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湖南新云</w:t>
                  </w:r>
                </w:p>
              </w:tc>
              <w:tc>
                <w:tcPr>
                  <w:tcW w:w="750" w:type="dxa"/>
                  <w:tcBorders>
                    <w:top w:val="single" w:color="000000" w:sz="4" w:space="0"/>
                    <w:left w:val="single" w:color="000000" w:sz="4" w:space="0"/>
                    <w:bottom w:val="single" w:color="000000" w:sz="4" w:space="0"/>
                    <w:right w:val="single" w:color="000000" w:sz="4" w:space="0"/>
                  </w:tcBorders>
                  <w:noWrap w:val="0"/>
                  <w:vAlign w:val="top"/>
                </w:tcPr>
                <w:p w14:paraId="1D99EDFF">
                  <w:pPr>
                    <w:spacing w:line="480" w:lineRule="exact"/>
                    <w:rPr>
                      <w:rFonts w:hint="eastAsia" w:ascii="新宋体" w:hAnsi="新宋体" w:eastAsia="新宋体" w:cs="新宋体"/>
                      <w:sz w:val="22"/>
                      <w:szCs w:val="22"/>
                      <w:lang w:val="en-US" w:eastAsia="zh-CN"/>
                    </w:rPr>
                  </w:pPr>
                </w:p>
              </w:tc>
            </w:tr>
          </w:tbl>
          <w:p w14:paraId="609BEABD">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表1 医用中心制氧系统设备一览表</w:t>
            </w:r>
          </w:p>
          <w:p w14:paraId="3F9FCDF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严格按照医用分子筛制氧设备维护保养的标准进行全面的定期维护保养，定期维护保养服务范围包括：设备的耗材更换、设备的安全检查、设备的性能检测、设备的除尘保养、运行状况的检查、仪器仪表的调试校准等。每次维护保养工作完成后，技术服务人员提供完整的售后服务报告存档。</w:t>
            </w:r>
          </w:p>
          <w:p w14:paraId="2B398B6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每年给制氧机各吸附塔补充2—4次医用制氧分子筛，以提高制氧系统的运行效率，避免因缺少分子筛导致吸附塔出现粉尘使制氧系统产量衰减造成系统连续运行能耗大幅增加所带来的经济损失，同时保证医院高峰期的氧气临床使用要求。</w:t>
            </w:r>
          </w:p>
          <w:p w14:paraId="5E21810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kern w:val="2"/>
                <w:sz w:val="21"/>
                <w:szCs w:val="21"/>
                <w:lang w:val="en-US" w:eastAsia="zh-CN" w:bidi="ar-SA"/>
              </w:rPr>
              <w:t>▲</w:t>
            </w:r>
            <w:r>
              <w:rPr>
                <w:rFonts w:hint="eastAsia" w:ascii="宋体" w:hAnsi="宋体" w:eastAsia="宋体" w:cs="宋体"/>
                <w:sz w:val="21"/>
                <w:szCs w:val="21"/>
                <w:lang w:val="en-US" w:eastAsia="zh-CN"/>
              </w:rPr>
              <w:t xml:space="preserve"> 3.每4000小时内更换空压机空气滤芯、油过滤器、油气分离器和空压机专用油。</w:t>
            </w:r>
          </w:p>
          <w:p w14:paraId="749FFAC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kern w:val="2"/>
                <w:sz w:val="21"/>
                <w:szCs w:val="21"/>
                <w:lang w:val="en-US" w:eastAsia="zh-CN" w:bidi="ar-SA"/>
              </w:rPr>
              <w:t>▲</w:t>
            </w:r>
            <w:r>
              <w:rPr>
                <w:rFonts w:hint="eastAsia" w:ascii="宋体" w:hAnsi="宋体" w:eastAsia="宋体" w:cs="宋体"/>
                <w:sz w:val="21"/>
                <w:szCs w:val="21"/>
                <w:lang w:val="en-US" w:eastAsia="zh-CN"/>
              </w:rPr>
              <w:t xml:space="preserve"> 4.每年更换一次各级管道过滤器滤芯，定期清洗冷干机电子排水阀、管道过滤器的自动排水器，使排水畅通、空气罐无积水，避免水分随压缩空气一同进入制氧机，使分子筛粉化。</w:t>
            </w:r>
          </w:p>
          <w:p w14:paraId="5C0FC4D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kern w:val="2"/>
                <w:sz w:val="21"/>
                <w:szCs w:val="21"/>
                <w:lang w:val="en-US" w:eastAsia="zh-CN" w:bidi="ar-SA"/>
              </w:rPr>
              <w:t>▲</w:t>
            </w:r>
            <w:r>
              <w:rPr>
                <w:rFonts w:hint="eastAsia" w:ascii="宋体" w:hAnsi="宋体" w:eastAsia="宋体" w:cs="宋体"/>
                <w:sz w:val="21"/>
                <w:szCs w:val="21"/>
                <w:lang w:val="en-US" w:eastAsia="zh-CN"/>
              </w:rPr>
              <w:t xml:space="preserve"> 5.每年清洁保养两次制氧机气控阀，使其动作灵活且密封性能良好保证制氧机工作压力和工作效率。</w:t>
            </w:r>
          </w:p>
          <w:p w14:paraId="0574D0E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kern w:val="2"/>
                <w:sz w:val="21"/>
                <w:szCs w:val="21"/>
                <w:lang w:val="en-US" w:eastAsia="zh-CN" w:bidi="ar-SA"/>
              </w:rPr>
              <w:t>▲</w:t>
            </w:r>
            <w:r>
              <w:rPr>
                <w:rFonts w:hint="eastAsia" w:ascii="宋体" w:hAnsi="宋体" w:eastAsia="宋体" w:cs="宋体"/>
                <w:sz w:val="21"/>
                <w:szCs w:val="21"/>
                <w:lang w:val="en-US" w:eastAsia="zh-CN"/>
              </w:rPr>
              <w:t xml:space="preserve"> 6.定期校准氧气压力传感器及氧气浓度分析仪使氧气压力和氧气浓度的示值准确。</w:t>
            </w:r>
          </w:p>
          <w:p w14:paraId="3318221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7.维保服务完成后分别运行各制氧机组，对制氧系统进行整体调试，调节各制氧机组的氧气浓度和氧气流量，使整个制氧系统安全稳定地运行在最佳状态。</w:t>
            </w:r>
          </w:p>
          <w:p w14:paraId="04A1AD4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8.按标准要求进行维保维修，具体保养更换标准及范围见表1，确保每项服务全面、快捷、到位。 </w:t>
            </w:r>
          </w:p>
          <w:p w14:paraId="570CB0E7">
            <w:pPr>
              <w:pStyle w:val="2"/>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lang w:val="en-US" w:eastAsia="zh-CN"/>
              </w:rPr>
              <w:t xml:space="preserve"> 9.</w:t>
            </w:r>
            <w:r>
              <w:rPr>
                <w:rFonts w:hint="eastAsia" w:ascii="宋体" w:hAnsi="宋体" w:eastAsia="宋体" w:cs="宋体"/>
                <w:color w:val="FF0000"/>
                <w:sz w:val="21"/>
                <w:szCs w:val="21"/>
                <w:highlight w:val="none"/>
                <w:lang w:val="en-US" w:eastAsia="zh-CN"/>
              </w:rPr>
              <w:t>新空压机管饭滤芯的自动排水器如有问题，由维保方处理，不产生费用，</w:t>
            </w:r>
          </w:p>
          <w:p w14:paraId="51D56BF0">
            <w:pPr>
              <w:rPr>
                <w:rFonts w:hint="default"/>
                <w:color w:val="FF0000"/>
                <w:highlight w:val="none"/>
                <w:lang w:val="en-US" w:eastAsia="zh-CN"/>
              </w:rPr>
            </w:pPr>
            <w:r>
              <w:rPr>
                <w:rFonts w:hint="eastAsia" w:ascii="宋体" w:hAnsi="宋体" w:eastAsia="宋体" w:cs="宋体"/>
                <w:color w:val="FF0000"/>
                <w:sz w:val="21"/>
                <w:szCs w:val="21"/>
                <w:highlight w:val="none"/>
                <w:lang w:val="en-US" w:eastAsia="zh-CN"/>
              </w:rPr>
              <w:t xml:space="preserve"> 10.空压机出来的排水管和自动排水器出来的排水管直径为10的管路和接头，第一次保养时更换。</w:t>
            </w:r>
          </w:p>
          <w:p w14:paraId="0989391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p w14:paraId="2F4EB188">
            <w:pPr>
              <w:keepNext w:val="0"/>
              <w:keepLines w:val="0"/>
              <w:pageBreakBefore w:val="0"/>
              <w:kinsoku/>
              <w:wordWrap/>
              <w:overflowPunct/>
              <w:topLinePunct w:val="0"/>
              <w:bidi w:val="0"/>
              <w:snapToGrid/>
              <w:spacing w:line="288"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表2   医用中心制氧系统维保、维修更换标准范围</w:t>
            </w:r>
          </w:p>
          <w:tbl>
            <w:tblPr>
              <w:tblStyle w:val="4"/>
              <w:tblpPr w:leftFromText="180" w:rightFromText="180" w:vertAnchor="text" w:horzAnchor="page" w:tblpXSpec="center" w:tblpY="63"/>
              <w:tblOverlap w:val="never"/>
              <w:tblW w:w="0" w:type="auto"/>
              <w:jc w:val="center"/>
              <w:tblLayout w:type="autofit"/>
              <w:tblCellMar>
                <w:top w:w="0" w:type="dxa"/>
                <w:left w:w="108" w:type="dxa"/>
                <w:bottom w:w="0" w:type="dxa"/>
                <w:right w:w="108" w:type="dxa"/>
              </w:tblCellMar>
            </w:tblPr>
            <w:tblGrid>
              <w:gridCol w:w="753"/>
              <w:gridCol w:w="550"/>
              <w:gridCol w:w="1333"/>
              <w:gridCol w:w="852"/>
              <w:gridCol w:w="1344"/>
              <w:gridCol w:w="920"/>
              <w:gridCol w:w="832"/>
            </w:tblGrid>
            <w:tr w14:paraId="31ECB026">
              <w:tblPrEx>
                <w:tblCellMar>
                  <w:top w:w="0" w:type="dxa"/>
                  <w:left w:w="108" w:type="dxa"/>
                  <w:bottom w:w="0" w:type="dxa"/>
                  <w:right w:w="108" w:type="dxa"/>
                </w:tblCellMar>
              </w:tblPrEx>
              <w:trPr>
                <w:trHeight w:val="624" w:hRule="atLeast"/>
                <w:tblHeader/>
                <w:jc w:val="center"/>
              </w:trPr>
              <w:tc>
                <w:tcPr>
                  <w:tcW w:w="9680" w:type="dxa"/>
                  <w:gridSpan w:val="7"/>
                  <w:vMerge w:val="restart"/>
                  <w:tcBorders>
                    <w:top w:val="single" w:color="auto" w:sz="4" w:space="0"/>
                    <w:left w:val="single" w:color="auto" w:sz="4" w:space="0"/>
                    <w:bottom w:val="single" w:color="auto" w:sz="4" w:space="0"/>
                    <w:right w:val="single" w:color="auto" w:sz="4" w:space="0"/>
                  </w:tcBorders>
                  <w:noWrap w:val="0"/>
                  <w:vAlign w:val="center"/>
                </w:tcPr>
                <w:p w14:paraId="790352C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医用中心制氧系统维保、维修更换标准范围</w:t>
                  </w:r>
                </w:p>
              </w:tc>
            </w:tr>
            <w:tr w14:paraId="0640AAB9">
              <w:tblPrEx>
                <w:tblCellMar>
                  <w:top w:w="0" w:type="dxa"/>
                  <w:left w:w="108" w:type="dxa"/>
                  <w:bottom w:w="0" w:type="dxa"/>
                  <w:right w:w="108" w:type="dxa"/>
                </w:tblCellMar>
              </w:tblPrEx>
              <w:trPr>
                <w:trHeight w:val="624" w:hRule="atLeast"/>
                <w:tblHeader/>
                <w:jc w:val="center"/>
              </w:trPr>
              <w:tc>
                <w:tcPr>
                  <w:tcW w:w="9680" w:type="dxa"/>
                  <w:gridSpan w:val="7"/>
                  <w:vMerge w:val="continue"/>
                  <w:tcBorders>
                    <w:top w:val="single" w:color="auto" w:sz="4" w:space="0"/>
                    <w:left w:val="single" w:color="auto" w:sz="4" w:space="0"/>
                    <w:bottom w:val="single" w:color="auto" w:sz="4" w:space="0"/>
                    <w:right w:val="single" w:color="auto" w:sz="4" w:space="0"/>
                  </w:tcBorders>
                  <w:noWrap w:val="0"/>
                  <w:vAlign w:val="center"/>
                </w:tcPr>
                <w:p w14:paraId="5109D35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B599AA3">
              <w:tblPrEx>
                <w:tblCellMar>
                  <w:top w:w="0" w:type="dxa"/>
                  <w:left w:w="108" w:type="dxa"/>
                  <w:bottom w:w="0" w:type="dxa"/>
                  <w:right w:w="108" w:type="dxa"/>
                </w:tblCellMar>
              </w:tblPrEx>
              <w:trPr>
                <w:trHeight w:val="300" w:hRule="atLeast"/>
                <w:tblHeader/>
                <w:jc w:val="center"/>
              </w:trPr>
              <w:tc>
                <w:tcPr>
                  <w:tcW w:w="970" w:type="dxa"/>
                  <w:vMerge w:val="restart"/>
                  <w:tcBorders>
                    <w:top w:val="nil"/>
                    <w:left w:val="single" w:color="auto" w:sz="4" w:space="0"/>
                    <w:bottom w:val="single" w:color="auto" w:sz="4" w:space="0"/>
                    <w:right w:val="single" w:color="auto" w:sz="4" w:space="0"/>
                  </w:tcBorders>
                  <w:noWrap w:val="0"/>
                  <w:vAlign w:val="center"/>
                </w:tcPr>
                <w:p w14:paraId="7DE8023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部件</w:t>
                  </w:r>
                </w:p>
              </w:tc>
              <w:tc>
                <w:tcPr>
                  <w:tcW w:w="670" w:type="dxa"/>
                  <w:vMerge w:val="restart"/>
                  <w:tcBorders>
                    <w:top w:val="nil"/>
                    <w:left w:val="single" w:color="auto" w:sz="4" w:space="0"/>
                    <w:bottom w:val="single" w:color="auto" w:sz="4" w:space="0"/>
                    <w:right w:val="single" w:color="auto" w:sz="4" w:space="0"/>
                  </w:tcBorders>
                  <w:noWrap w:val="0"/>
                  <w:vAlign w:val="center"/>
                </w:tcPr>
                <w:p w14:paraId="4747B4F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113" w:type="dxa"/>
                  <w:vMerge w:val="restart"/>
                  <w:tcBorders>
                    <w:top w:val="nil"/>
                    <w:left w:val="single" w:color="auto" w:sz="4" w:space="0"/>
                    <w:bottom w:val="single" w:color="auto" w:sz="4" w:space="0"/>
                    <w:right w:val="single" w:color="auto" w:sz="4" w:space="0"/>
                  </w:tcBorders>
                  <w:noWrap w:val="0"/>
                  <w:vAlign w:val="center"/>
                </w:tcPr>
                <w:p w14:paraId="1DA7655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保养项目</w:t>
                  </w:r>
                </w:p>
              </w:tc>
              <w:tc>
                <w:tcPr>
                  <w:tcW w:w="1267" w:type="dxa"/>
                  <w:vMerge w:val="restart"/>
                  <w:tcBorders>
                    <w:top w:val="nil"/>
                    <w:left w:val="single" w:color="auto" w:sz="4" w:space="0"/>
                    <w:bottom w:val="single" w:color="auto" w:sz="4" w:space="0"/>
                    <w:right w:val="single" w:color="auto" w:sz="4" w:space="0"/>
                  </w:tcBorders>
                  <w:noWrap w:val="0"/>
                  <w:vAlign w:val="center"/>
                </w:tcPr>
                <w:p w14:paraId="50A3AEC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保修事项</w:t>
                  </w:r>
                </w:p>
              </w:tc>
              <w:tc>
                <w:tcPr>
                  <w:tcW w:w="3433" w:type="dxa"/>
                  <w:gridSpan w:val="2"/>
                  <w:tcBorders>
                    <w:top w:val="single" w:color="auto" w:sz="4" w:space="0"/>
                    <w:left w:val="nil"/>
                    <w:bottom w:val="single" w:color="auto" w:sz="4" w:space="0"/>
                    <w:right w:val="single" w:color="auto" w:sz="4" w:space="0"/>
                  </w:tcBorders>
                  <w:noWrap w:val="0"/>
                  <w:vAlign w:val="center"/>
                </w:tcPr>
                <w:p w14:paraId="23D04F1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保养事项</w:t>
                  </w:r>
                </w:p>
              </w:tc>
              <w:tc>
                <w:tcPr>
                  <w:tcW w:w="1227" w:type="dxa"/>
                  <w:vMerge w:val="restart"/>
                  <w:tcBorders>
                    <w:top w:val="nil"/>
                    <w:left w:val="single" w:color="auto" w:sz="4" w:space="0"/>
                    <w:bottom w:val="single" w:color="auto" w:sz="4" w:space="0"/>
                    <w:right w:val="single" w:color="auto" w:sz="4" w:space="0"/>
                  </w:tcBorders>
                  <w:noWrap w:val="0"/>
                  <w:vAlign w:val="center"/>
                </w:tcPr>
                <w:p w14:paraId="12C4E7C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56EA33A0">
              <w:tblPrEx>
                <w:tblCellMar>
                  <w:top w:w="0" w:type="dxa"/>
                  <w:left w:w="108" w:type="dxa"/>
                  <w:bottom w:w="0" w:type="dxa"/>
                  <w:right w:w="108" w:type="dxa"/>
                </w:tblCellMar>
              </w:tblPrEx>
              <w:trPr>
                <w:trHeight w:val="435" w:hRule="atLeast"/>
                <w:tblHeader/>
                <w:jc w:val="center"/>
              </w:trPr>
              <w:tc>
                <w:tcPr>
                  <w:tcW w:w="970" w:type="dxa"/>
                  <w:vMerge w:val="continue"/>
                  <w:tcBorders>
                    <w:top w:val="nil"/>
                    <w:left w:val="single" w:color="auto" w:sz="4" w:space="0"/>
                    <w:bottom w:val="single" w:color="auto" w:sz="4" w:space="0"/>
                    <w:right w:val="single" w:color="auto" w:sz="4" w:space="0"/>
                  </w:tcBorders>
                  <w:noWrap w:val="0"/>
                  <w:vAlign w:val="center"/>
                </w:tcPr>
                <w:p w14:paraId="55FB604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vMerge w:val="continue"/>
                  <w:tcBorders>
                    <w:top w:val="nil"/>
                    <w:left w:val="single" w:color="auto" w:sz="4" w:space="0"/>
                    <w:bottom w:val="single" w:color="auto" w:sz="4" w:space="0"/>
                    <w:right w:val="single" w:color="auto" w:sz="4" w:space="0"/>
                  </w:tcBorders>
                  <w:noWrap w:val="0"/>
                  <w:vAlign w:val="center"/>
                </w:tcPr>
                <w:p w14:paraId="55E1DD8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2113" w:type="dxa"/>
                  <w:vMerge w:val="continue"/>
                  <w:tcBorders>
                    <w:top w:val="nil"/>
                    <w:left w:val="single" w:color="auto" w:sz="4" w:space="0"/>
                    <w:bottom w:val="single" w:color="auto" w:sz="4" w:space="0"/>
                    <w:right w:val="single" w:color="auto" w:sz="4" w:space="0"/>
                  </w:tcBorders>
                  <w:noWrap w:val="0"/>
                  <w:vAlign w:val="center"/>
                </w:tcPr>
                <w:p w14:paraId="1CD62FE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1267" w:type="dxa"/>
                  <w:vMerge w:val="continue"/>
                  <w:tcBorders>
                    <w:top w:val="nil"/>
                    <w:left w:val="single" w:color="auto" w:sz="4" w:space="0"/>
                    <w:bottom w:val="single" w:color="auto" w:sz="4" w:space="0"/>
                    <w:right w:val="single" w:color="auto" w:sz="4" w:space="0"/>
                  </w:tcBorders>
                  <w:noWrap w:val="0"/>
                  <w:vAlign w:val="center"/>
                </w:tcPr>
                <w:p w14:paraId="43E0A43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2033" w:type="dxa"/>
                  <w:tcBorders>
                    <w:top w:val="nil"/>
                    <w:left w:val="nil"/>
                    <w:bottom w:val="single" w:color="auto" w:sz="4" w:space="0"/>
                    <w:right w:val="single" w:color="auto" w:sz="4" w:space="0"/>
                  </w:tcBorders>
                  <w:noWrap w:val="0"/>
                  <w:vAlign w:val="center"/>
                </w:tcPr>
                <w:p w14:paraId="0B1B98C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保养时间</w:t>
                  </w:r>
                </w:p>
              </w:tc>
              <w:tc>
                <w:tcPr>
                  <w:tcW w:w="1400" w:type="dxa"/>
                  <w:tcBorders>
                    <w:top w:val="nil"/>
                    <w:left w:val="nil"/>
                    <w:bottom w:val="single" w:color="auto" w:sz="4" w:space="0"/>
                    <w:right w:val="single" w:color="auto" w:sz="4" w:space="0"/>
                  </w:tcBorders>
                  <w:noWrap w:val="0"/>
                  <w:vAlign w:val="center"/>
                </w:tcPr>
                <w:p w14:paraId="4CEFF2C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保养次数</w:t>
                  </w:r>
                </w:p>
              </w:tc>
              <w:tc>
                <w:tcPr>
                  <w:tcW w:w="1227" w:type="dxa"/>
                  <w:vMerge w:val="continue"/>
                  <w:tcBorders>
                    <w:top w:val="nil"/>
                    <w:left w:val="single" w:color="auto" w:sz="4" w:space="0"/>
                    <w:bottom w:val="single" w:color="auto" w:sz="4" w:space="0"/>
                    <w:right w:val="single" w:color="auto" w:sz="4" w:space="0"/>
                  </w:tcBorders>
                  <w:noWrap w:val="0"/>
                  <w:vAlign w:val="center"/>
                </w:tcPr>
                <w:p w14:paraId="5C4A562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05C82DA2">
              <w:tblPrEx>
                <w:tblCellMar>
                  <w:top w:w="0" w:type="dxa"/>
                  <w:left w:w="108" w:type="dxa"/>
                  <w:bottom w:w="0" w:type="dxa"/>
                  <w:right w:w="108" w:type="dxa"/>
                </w:tblCellMar>
              </w:tblPrEx>
              <w:trPr>
                <w:trHeight w:val="300" w:hRule="atLeast"/>
                <w:tblHeader/>
                <w:jc w:val="center"/>
              </w:trPr>
              <w:tc>
                <w:tcPr>
                  <w:tcW w:w="970" w:type="dxa"/>
                  <w:vMerge w:val="restart"/>
                  <w:tcBorders>
                    <w:top w:val="nil"/>
                    <w:left w:val="single" w:color="auto" w:sz="4" w:space="0"/>
                    <w:right w:val="single" w:color="auto" w:sz="4" w:space="0"/>
                  </w:tcBorders>
                  <w:noWrap w:val="0"/>
                  <w:vAlign w:val="center"/>
                </w:tcPr>
                <w:p w14:paraId="08A9710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制氧</w:t>
                  </w:r>
                </w:p>
                <w:p w14:paraId="6DFBE9F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主机</w:t>
                  </w:r>
                </w:p>
              </w:tc>
              <w:tc>
                <w:tcPr>
                  <w:tcW w:w="670" w:type="dxa"/>
                  <w:tcBorders>
                    <w:top w:val="nil"/>
                    <w:left w:val="nil"/>
                    <w:bottom w:val="single" w:color="auto" w:sz="4" w:space="0"/>
                    <w:right w:val="single" w:color="auto" w:sz="4" w:space="0"/>
                  </w:tcBorders>
                  <w:noWrap w:val="0"/>
                  <w:vAlign w:val="bottom"/>
                </w:tcPr>
                <w:p w14:paraId="08BC610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113" w:type="dxa"/>
                  <w:tcBorders>
                    <w:top w:val="nil"/>
                    <w:left w:val="nil"/>
                    <w:bottom w:val="single" w:color="auto" w:sz="4" w:space="0"/>
                    <w:right w:val="single" w:color="auto" w:sz="4" w:space="0"/>
                  </w:tcBorders>
                  <w:noWrap w:val="0"/>
                  <w:vAlign w:val="bottom"/>
                </w:tcPr>
                <w:p w14:paraId="58F1408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控制电路检测</w:t>
                  </w:r>
                </w:p>
              </w:tc>
              <w:tc>
                <w:tcPr>
                  <w:tcW w:w="1267" w:type="dxa"/>
                  <w:tcBorders>
                    <w:top w:val="nil"/>
                    <w:left w:val="nil"/>
                    <w:bottom w:val="single" w:color="auto" w:sz="4" w:space="0"/>
                    <w:right w:val="single" w:color="auto" w:sz="4" w:space="0"/>
                  </w:tcBorders>
                  <w:noWrap w:val="0"/>
                  <w:vAlign w:val="bottom"/>
                </w:tcPr>
                <w:p w14:paraId="2278812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bottom"/>
                </w:tcPr>
                <w:p w14:paraId="687ABB8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4B1E623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2A998A9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5909D5C">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5475F6F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2E8AD4C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113" w:type="dxa"/>
                  <w:tcBorders>
                    <w:top w:val="nil"/>
                    <w:left w:val="nil"/>
                    <w:bottom w:val="single" w:color="auto" w:sz="4" w:space="0"/>
                    <w:right w:val="single" w:color="auto" w:sz="4" w:space="0"/>
                  </w:tcBorders>
                  <w:noWrap w:val="0"/>
                  <w:vAlign w:val="bottom"/>
                </w:tcPr>
                <w:p w14:paraId="6C7CCEB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中间继电器</w:t>
                  </w:r>
                </w:p>
              </w:tc>
              <w:tc>
                <w:tcPr>
                  <w:tcW w:w="1267" w:type="dxa"/>
                  <w:tcBorders>
                    <w:top w:val="nil"/>
                    <w:left w:val="nil"/>
                    <w:bottom w:val="single" w:color="auto" w:sz="4" w:space="0"/>
                    <w:right w:val="single" w:color="auto" w:sz="4" w:space="0"/>
                  </w:tcBorders>
                  <w:noWrap w:val="0"/>
                  <w:vAlign w:val="bottom"/>
                </w:tcPr>
                <w:p w14:paraId="50486C0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4FF45AB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5BA2615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36FA9BD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AD5D8A9">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566907E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74744D0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113" w:type="dxa"/>
                  <w:tcBorders>
                    <w:top w:val="nil"/>
                    <w:left w:val="nil"/>
                    <w:bottom w:val="single" w:color="auto" w:sz="4" w:space="0"/>
                    <w:right w:val="single" w:color="auto" w:sz="4" w:space="0"/>
                  </w:tcBorders>
                  <w:noWrap w:val="0"/>
                  <w:vAlign w:val="bottom"/>
                </w:tcPr>
                <w:p w14:paraId="57A66EF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产氧量及纯度</w:t>
                  </w:r>
                </w:p>
              </w:tc>
              <w:tc>
                <w:tcPr>
                  <w:tcW w:w="1267" w:type="dxa"/>
                  <w:tcBorders>
                    <w:top w:val="nil"/>
                    <w:left w:val="nil"/>
                    <w:bottom w:val="single" w:color="auto" w:sz="4" w:space="0"/>
                    <w:right w:val="single" w:color="auto" w:sz="4" w:space="0"/>
                  </w:tcBorders>
                  <w:noWrap w:val="0"/>
                  <w:vAlign w:val="bottom"/>
                </w:tcPr>
                <w:p w14:paraId="01EB23D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6BC4D04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4D740E2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6FA9B0F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4D428CD">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36AA521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1A0C5C6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113" w:type="dxa"/>
                  <w:tcBorders>
                    <w:top w:val="nil"/>
                    <w:left w:val="nil"/>
                    <w:bottom w:val="single" w:color="auto" w:sz="4" w:space="0"/>
                    <w:right w:val="single" w:color="auto" w:sz="4" w:space="0"/>
                  </w:tcBorders>
                  <w:noWrap w:val="0"/>
                  <w:vAlign w:val="center"/>
                </w:tcPr>
                <w:p w14:paraId="3D80728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气控阀</w:t>
                  </w:r>
                </w:p>
              </w:tc>
              <w:tc>
                <w:tcPr>
                  <w:tcW w:w="1267" w:type="dxa"/>
                  <w:tcBorders>
                    <w:top w:val="nil"/>
                    <w:left w:val="nil"/>
                    <w:bottom w:val="single" w:color="auto" w:sz="4" w:space="0"/>
                    <w:right w:val="single" w:color="auto" w:sz="4" w:space="0"/>
                  </w:tcBorders>
                  <w:noWrap w:val="0"/>
                  <w:vAlign w:val="bottom"/>
                </w:tcPr>
                <w:p w14:paraId="54B752C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清洁调试</w:t>
                  </w:r>
                </w:p>
              </w:tc>
              <w:tc>
                <w:tcPr>
                  <w:tcW w:w="2033" w:type="dxa"/>
                  <w:tcBorders>
                    <w:top w:val="nil"/>
                    <w:left w:val="nil"/>
                    <w:bottom w:val="single" w:color="auto" w:sz="4" w:space="0"/>
                    <w:right w:val="single" w:color="auto" w:sz="4" w:space="0"/>
                  </w:tcBorders>
                  <w:noWrap w:val="0"/>
                  <w:vAlign w:val="top"/>
                </w:tcPr>
                <w:p w14:paraId="0CB6593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44C2B6D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01D8C3F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5F14AE3">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773C4E6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6794F6A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3" w:type="dxa"/>
                  <w:tcBorders>
                    <w:top w:val="nil"/>
                    <w:left w:val="nil"/>
                    <w:bottom w:val="single" w:color="auto" w:sz="4" w:space="0"/>
                    <w:right w:val="single" w:color="auto" w:sz="4" w:space="0"/>
                  </w:tcBorders>
                  <w:noWrap w:val="0"/>
                  <w:vAlign w:val="center"/>
                </w:tcPr>
                <w:p w14:paraId="76DCFD4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塔体</w:t>
                  </w:r>
                </w:p>
              </w:tc>
              <w:tc>
                <w:tcPr>
                  <w:tcW w:w="1267" w:type="dxa"/>
                  <w:tcBorders>
                    <w:top w:val="nil"/>
                    <w:left w:val="nil"/>
                    <w:bottom w:val="single" w:color="auto" w:sz="4" w:space="0"/>
                    <w:right w:val="single" w:color="auto" w:sz="4" w:space="0"/>
                  </w:tcBorders>
                  <w:noWrap w:val="0"/>
                  <w:vAlign w:val="bottom"/>
                </w:tcPr>
                <w:p w14:paraId="59C3773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nil"/>
                    <w:left w:val="nil"/>
                    <w:bottom w:val="single" w:color="auto" w:sz="4" w:space="0"/>
                    <w:right w:val="single" w:color="auto" w:sz="4" w:space="0"/>
                  </w:tcBorders>
                  <w:noWrap w:val="0"/>
                  <w:vAlign w:val="top"/>
                </w:tcPr>
                <w:p w14:paraId="4DB6BB3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61B3418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5ED651E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E9521ED">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5552220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4A26093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3" w:type="dxa"/>
                  <w:tcBorders>
                    <w:top w:val="nil"/>
                    <w:left w:val="nil"/>
                    <w:bottom w:val="single" w:color="auto" w:sz="4" w:space="0"/>
                    <w:right w:val="single" w:color="auto" w:sz="4" w:space="0"/>
                  </w:tcBorders>
                  <w:noWrap w:val="0"/>
                  <w:vAlign w:val="center"/>
                </w:tcPr>
                <w:p w14:paraId="05D7FD5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分子筛</w:t>
                  </w:r>
                </w:p>
              </w:tc>
              <w:tc>
                <w:tcPr>
                  <w:tcW w:w="1267" w:type="dxa"/>
                  <w:tcBorders>
                    <w:top w:val="nil"/>
                    <w:left w:val="nil"/>
                    <w:bottom w:val="single" w:color="auto" w:sz="4" w:space="0"/>
                    <w:right w:val="single" w:color="auto" w:sz="4" w:space="0"/>
                  </w:tcBorders>
                  <w:noWrap w:val="0"/>
                  <w:vAlign w:val="bottom"/>
                </w:tcPr>
                <w:p w14:paraId="270AC12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检查添加</w:t>
                  </w:r>
                </w:p>
              </w:tc>
              <w:tc>
                <w:tcPr>
                  <w:tcW w:w="2033" w:type="dxa"/>
                  <w:tcBorders>
                    <w:top w:val="nil"/>
                    <w:left w:val="nil"/>
                    <w:bottom w:val="single" w:color="auto" w:sz="4" w:space="0"/>
                    <w:right w:val="single" w:color="auto" w:sz="4" w:space="0"/>
                  </w:tcBorders>
                  <w:noWrap w:val="0"/>
                  <w:vAlign w:val="top"/>
                </w:tcPr>
                <w:p w14:paraId="390F9C4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6C5A3D0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0EA24AB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C5982AB">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77F00AD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5B0C796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3" w:type="dxa"/>
                  <w:tcBorders>
                    <w:top w:val="nil"/>
                    <w:left w:val="nil"/>
                    <w:bottom w:val="single" w:color="auto" w:sz="4" w:space="0"/>
                    <w:right w:val="single" w:color="auto" w:sz="4" w:space="0"/>
                  </w:tcBorders>
                  <w:noWrap w:val="0"/>
                  <w:vAlign w:val="center"/>
                </w:tcPr>
                <w:p w14:paraId="7B42287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单向阀</w:t>
                  </w:r>
                </w:p>
              </w:tc>
              <w:tc>
                <w:tcPr>
                  <w:tcW w:w="1267" w:type="dxa"/>
                  <w:tcBorders>
                    <w:top w:val="nil"/>
                    <w:left w:val="nil"/>
                    <w:bottom w:val="single" w:color="auto" w:sz="4" w:space="0"/>
                    <w:right w:val="single" w:color="auto" w:sz="4" w:space="0"/>
                  </w:tcBorders>
                  <w:noWrap w:val="0"/>
                  <w:vAlign w:val="bottom"/>
                </w:tcPr>
                <w:p w14:paraId="6909E81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nil"/>
                    <w:left w:val="nil"/>
                    <w:bottom w:val="single" w:color="auto" w:sz="4" w:space="0"/>
                    <w:right w:val="single" w:color="auto" w:sz="4" w:space="0"/>
                  </w:tcBorders>
                  <w:noWrap w:val="0"/>
                  <w:vAlign w:val="top"/>
                </w:tcPr>
                <w:p w14:paraId="10CF684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092E2A2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73070BB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2597666">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4E419DD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5D4FAD7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3" w:type="dxa"/>
                  <w:tcBorders>
                    <w:top w:val="nil"/>
                    <w:left w:val="nil"/>
                    <w:bottom w:val="single" w:color="auto" w:sz="4" w:space="0"/>
                    <w:right w:val="single" w:color="auto" w:sz="4" w:space="0"/>
                  </w:tcBorders>
                  <w:noWrap w:val="0"/>
                  <w:vAlign w:val="center"/>
                </w:tcPr>
                <w:p w14:paraId="2CF6558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氧分析仪</w:t>
                  </w:r>
                </w:p>
              </w:tc>
              <w:tc>
                <w:tcPr>
                  <w:tcW w:w="1267" w:type="dxa"/>
                  <w:tcBorders>
                    <w:top w:val="nil"/>
                    <w:left w:val="nil"/>
                    <w:bottom w:val="single" w:color="auto" w:sz="4" w:space="0"/>
                    <w:right w:val="single" w:color="auto" w:sz="4" w:space="0"/>
                  </w:tcBorders>
                  <w:noWrap w:val="0"/>
                  <w:vAlign w:val="bottom"/>
                </w:tcPr>
                <w:p w14:paraId="64103C9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21EEC11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746E5E3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42AFA95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A98D868">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right w:val="single" w:color="auto" w:sz="4" w:space="0"/>
                  </w:tcBorders>
                  <w:noWrap w:val="0"/>
                  <w:vAlign w:val="center"/>
                </w:tcPr>
                <w:p w14:paraId="3518EC5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3152E2D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3" w:type="dxa"/>
                  <w:tcBorders>
                    <w:top w:val="nil"/>
                    <w:left w:val="nil"/>
                    <w:bottom w:val="single" w:color="auto" w:sz="4" w:space="0"/>
                    <w:right w:val="single" w:color="auto" w:sz="4" w:space="0"/>
                  </w:tcBorders>
                  <w:noWrap w:val="0"/>
                  <w:vAlign w:val="center"/>
                </w:tcPr>
                <w:p w14:paraId="6B74F86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流量开关</w:t>
                  </w:r>
                </w:p>
              </w:tc>
              <w:tc>
                <w:tcPr>
                  <w:tcW w:w="1267" w:type="dxa"/>
                  <w:tcBorders>
                    <w:top w:val="nil"/>
                    <w:left w:val="nil"/>
                    <w:bottom w:val="single" w:color="auto" w:sz="4" w:space="0"/>
                    <w:right w:val="single" w:color="auto" w:sz="4" w:space="0"/>
                  </w:tcBorders>
                  <w:noWrap w:val="0"/>
                  <w:vAlign w:val="bottom"/>
                </w:tcPr>
                <w:p w14:paraId="1F931E7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nil"/>
                    <w:left w:val="nil"/>
                    <w:bottom w:val="single" w:color="auto" w:sz="4" w:space="0"/>
                    <w:right w:val="single" w:color="auto" w:sz="4" w:space="0"/>
                  </w:tcBorders>
                  <w:noWrap w:val="0"/>
                  <w:vAlign w:val="top"/>
                </w:tcPr>
                <w:p w14:paraId="7683ECA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399EFA2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6D8E207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7FF89222">
              <w:tblPrEx>
                <w:tblCellMar>
                  <w:top w:w="0" w:type="dxa"/>
                  <w:left w:w="108" w:type="dxa"/>
                  <w:bottom w:w="0" w:type="dxa"/>
                  <w:right w:w="108" w:type="dxa"/>
                </w:tblCellMar>
              </w:tblPrEx>
              <w:trPr>
                <w:trHeight w:val="300" w:hRule="atLeast"/>
                <w:tblHeader/>
                <w:jc w:val="center"/>
              </w:trPr>
              <w:tc>
                <w:tcPr>
                  <w:tcW w:w="970" w:type="dxa"/>
                  <w:vMerge w:val="continue"/>
                  <w:tcBorders>
                    <w:left w:val="single" w:color="auto" w:sz="4" w:space="0"/>
                    <w:bottom w:val="single" w:color="auto" w:sz="4" w:space="0"/>
                    <w:right w:val="single" w:color="auto" w:sz="4" w:space="0"/>
                  </w:tcBorders>
                  <w:noWrap w:val="0"/>
                  <w:vAlign w:val="center"/>
                </w:tcPr>
                <w:p w14:paraId="12AD09E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1D1AE8D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3" w:type="dxa"/>
                  <w:tcBorders>
                    <w:top w:val="nil"/>
                    <w:left w:val="nil"/>
                    <w:bottom w:val="single" w:color="auto" w:sz="4" w:space="0"/>
                    <w:right w:val="single" w:color="auto" w:sz="4" w:space="0"/>
                  </w:tcBorders>
                  <w:noWrap w:val="0"/>
                  <w:vAlign w:val="center"/>
                </w:tcPr>
                <w:p w14:paraId="243F445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快速接头</w:t>
                  </w:r>
                </w:p>
              </w:tc>
              <w:tc>
                <w:tcPr>
                  <w:tcW w:w="1267" w:type="dxa"/>
                  <w:tcBorders>
                    <w:top w:val="nil"/>
                    <w:left w:val="nil"/>
                    <w:bottom w:val="single" w:color="auto" w:sz="4" w:space="0"/>
                    <w:right w:val="single" w:color="auto" w:sz="4" w:space="0"/>
                  </w:tcBorders>
                  <w:noWrap w:val="0"/>
                  <w:vAlign w:val="bottom"/>
                </w:tcPr>
                <w:p w14:paraId="239950F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nil"/>
                    <w:left w:val="nil"/>
                    <w:bottom w:val="single" w:color="auto" w:sz="4" w:space="0"/>
                    <w:right w:val="single" w:color="auto" w:sz="4" w:space="0"/>
                  </w:tcBorders>
                  <w:noWrap w:val="0"/>
                  <w:vAlign w:val="top"/>
                </w:tcPr>
                <w:p w14:paraId="31867D0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7FE73D7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757A0BC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3EFA2479">
              <w:tblPrEx>
                <w:tblCellMar>
                  <w:top w:w="0" w:type="dxa"/>
                  <w:left w:w="108" w:type="dxa"/>
                  <w:bottom w:w="0" w:type="dxa"/>
                  <w:right w:w="108" w:type="dxa"/>
                </w:tblCellMar>
              </w:tblPrEx>
              <w:trPr>
                <w:trHeight w:val="300" w:hRule="atLeast"/>
                <w:tblHeader/>
                <w:jc w:val="center"/>
              </w:trPr>
              <w:tc>
                <w:tcPr>
                  <w:tcW w:w="970" w:type="dxa"/>
                  <w:vMerge w:val="restart"/>
                  <w:tcBorders>
                    <w:top w:val="nil"/>
                    <w:left w:val="single" w:color="auto" w:sz="4" w:space="0"/>
                    <w:bottom w:val="single" w:color="000000" w:sz="4" w:space="0"/>
                    <w:right w:val="single" w:color="auto" w:sz="4" w:space="0"/>
                  </w:tcBorders>
                  <w:noWrap w:val="0"/>
                  <w:vAlign w:val="center"/>
                </w:tcPr>
                <w:p w14:paraId="33A3A04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空压机</w:t>
                  </w:r>
                </w:p>
              </w:tc>
              <w:tc>
                <w:tcPr>
                  <w:tcW w:w="670" w:type="dxa"/>
                  <w:tcBorders>
                    <w:top w:val="nil"/>
                    <w:left w:val="nil"/>
                    <w:bottom w:val="single" w:color="auto" w:sz="4" w:space="0"/>
                    <w:right w:val="single" w:color="auto" w:sz="4" w:space="0"/>
                  </w:tcBorders>
                  <w:noWrap w:val="0"/>
                  <w:vAlign w:val="bottom"/>
                </w:tcPr>
                <w:p w14:paraId="56B3FD4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3" w:type="dxa"/>
                  <w:tcBorders>
                    <w:top w:val="nil"/>
                    <w:left w:val="nil"/>
                    <w:bottom w:val="single" w:color="auto" w:sz="4" w:space="0"/>
                    <w:right w:val="single" w:color="auto" w:sz="4" w:space="0"/>
                  </w:tcBorders>
                  <w:noWrap w:val="0"/>
                  <w:vAlign w:val="center"/>
                </w:tcPr>
                <w:p w14:paraId="14F2189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空压机机头</w:t>
                  </w:r>
                </w:p>
              </w:tc>
              <w:tc>
                <w:tcPr>
                  <w:tcW w:w="1267" w:type="dxa"/>
                  <w:tcBorders>
                    <w:top w:val="nil"/>
                    <w:left w:val="nil"/>
                    <w:bottom w:val="single" w:color="auto" w:sz="4" w:space="0"/>
                    <w:right w:val="single" w:color="auto" w:sz="4" w:space="0"/>
                  </w:tcBorders>
                  <w:noWrap w:val="0"/>
                  <w:vAlign w:val="bottom"/>
                </w:tcPr>
                <w:p w14:paraId="1306C1F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76E82B8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4AEBDCC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3C64046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B7E9D7B">
              <w:tblPrEx>
                <w:tblCellMar>
                  <w:top w:w="0" w:type="dxa"/>
                  <w:left w:w="108" w:type="dxa"/>
                  <w:bottom w:w="0" w:type="dxa"/>
                  <w:right w:w="108" w:type="dxa"/>
                </w:tblCellMar>
              </w:tblPrEx>
              <w:trPr>
                <w:trHeight w:val="91"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5AEBA90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center"/>
                </w:tcPr>
                <w:p w14:paraId="4ECD266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3" w:type="dxa"/>
                  <w:tcBorders>
                    <w:top w:val="nil"/>
                    <w:left w:val="nil"/>
                    <w:bottom w:val="single" w:color="auto" w:sz="4" w:space="0"/>
                    <w:right w:val="single" w:color="auto" w:sz="4" w:space="0"/>
                  </w:tcBorders>
                  <w:noWrap w:val="0"/>
                  <w:vAlign w:val="center"/>
                </w:tcPr>
                <w:p w14:paraId="7E57D0A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排水阀/自动排水器</w:t>
                  </w:r>
                </w:p>
              </w:tc>
              <w:tc>
                <w:tcPr>
                  <w:tcW w:w="1267" w:type="dxa"/>
                  <w:tcBorders>
                    <w:top w:val="nil"/>
                    <w:left w:val="nil"/>
                    <w:bottom w:val="single" w:color="auto" w:sz="4" w:space="0"/>
                    <w:right w:val="single" w:color="auto" w:sz="4" w:space="0"/>
                  </w:tcBorders>
                  <w:noWrap w:val="0"/>
                  <w:vAlign w:val="center"/>
                </w:tcPr>
                <w:p w14:paraId="57501F0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center"/>
                </w:tcPr>
                <w:p w14:paraId="44DC4E5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center"/>
                </w:tcPr>
                <w:p w14:paraId="1191837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center"/>
                </w:tcPr>
                <w:p w14:paraId="75034DC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0A2DA38">
              <w:tblPrEx>
                <w:tblCellMar>
                  <w:top w:w="0" w:type="dxa"/>
                  <w:left w:w="108" w:type="dxa"/>
                  <w:bottom w:w="0" w:type="dxa"/>
                  <w:right w:w="108" w:type="dxa"/>
                </w:tblCellMar>
              </w:tblPrEx>
              <w:trPr>
                <w:trHeight w:val="328"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6B272F1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0885D21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3" w:type="dxa"/>
                  <w:tcBorders>
                    <w:top w:val="nil"/>
                    <w:left w:val="nil"/>
                    <w:bottom w:val="single" w:color="auto" w:sz="4" w:space="0"/>
                    <w:right w:val="single" w:color="auto" w:sz="4" w:space="0"/>
                  </w:tcBorders>
                  <w:noWrap w:val="0"/>
                  <w:vAlign w:val="bottom"/>
                </w:tcPr>
                <w:p w14:paraId="2D53F78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油位镜</w:t>
                  </w:r>
                </w:p>
              </w:tc>
              <w:tc>
                <w:tcPr>
                  <w:tcW w:w="1267" w:type="dxa"/>
                  <w:tcBorders>
                    <w:top w:val="nil"/>
                    <w:left w:val="nil"/>
                    <w:bottom w:val="single" w:color="auto" w:sz="4" w:space="0"/>
                    <w:right w:val="single" w:color="auto" w:sz="4" w:space="0"/>
                  </w:tcBorders>
                  <w:noWrap w:val="0"/>
                  <w:vAlign w:val="bottom"/>
                </w:tcPr>
                <w:p w14:paraId="3D6F277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39BA689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579B4CE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5F31827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53D06C9">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654D247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0462F16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3" w:type="dxa"/>
                  <w:tcBorders>
                    <w:top w:val="nil"/>
                    <w:left w:val="nil"/>
                    <w:bottom w:val="single" w:color="auto" w:sz="4" w:space="0"/>
                    <w:right w:val="single" w:color="auto" w:sz="4" w:space="0"/>
                  </w:tcBorders>
                  <w:noWrap w:val="0"/>
                  <w:vAlign w:val="bottom"/>
                </w:tcPr>
                <w:p w14:paraId="017AB0D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控制电路检测</w:t>
                  </w:r>
                </w:p>
              </w:tc>
              <w:tc>
                <w:tcPr>
                  <w:tcW w:w="1267" w:type="dxa"/>
                  <w:tcBorders>
                    <w:top w:val="nil"/>
                    <w:left w:val="nil"/>
                    <w:bottom w:val="single" w:color="auto" w:sz="4" w:space="0"/>
                    <w:right w:val="single" w:color="auto" w:sz="4" w:space="0"/>
                  </w:tcBorders>
                  <w:noWrap w:val="0"/>
                  <w:vAlign w:val="bottom"/>
                </w:tcPr>
                <w:p w14:paraId="03B511D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1825986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2B06D7E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666E826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452AF28">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0EF40E8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3977AC6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3" w:type="dxa"/>
                  <w:tcBorders>
                    <w:top w:val="nil"/>
                    <w:left w:val="nil"/>
                    <w:bottom w:val="single" w:color="auto" w:sz="4" w:space="0"/>
                    <w:right w:val="single" w:color="auto" w:sz="4" w:space="0"/>
                  </w:tcBorders>
                  <w:noWrap w:val="0"/>
                  <w:vAlign w:val="bottom"/>
                </w:tcPr>
                <w:p w14:paraId="038E006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卸荷阀</w:t>
                  </w:r>
                </w:p>
              </w:tc>
              <w:tc>
                <w:tcPr>
                  <w:tcW w:w="1267" w:type="dxa"/>
                  <w:tcBorders>
                    <w:top w:val="nil"/>
                    <w:left w:val="nil"/>
                    <w:bottom w:val="single" w:color="auto" w:sz="4" w:space="0"/>
                    <w:right w:val="single" w:color="auto" w:sz="4" w:space="0"/>
                  </w:tcBorders>
                  <w:noWrap w:val="0"/>
                  <w:vAlign w:val="bottom"/>
                </w:tcPr>
                <w:p w14:paraId="5883710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358814F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42BBA3D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2AFA37F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508A2A3">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751F68D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7070DD5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113" w:type="dxa"/>
                  <w:tcBorders>
                    <w:top w:val="nil"/>
                    <w:left w:val="nil"/>
                    <w:bottom w:val="single" w:color="auto" w:sz="4" w:space="0"/>
                    <w:right w:val="single" w:color="auto" w:sz="4" w:space="0"/>
                  </w:tcBorders>
                  <w:noWrap w:val="0"/>
                  <w:vAlign w:val="bottom"/>
                </w:tcPr>
                <w:p w14:paraId="6ECC403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温控阀</w:t>
                  </w:r>
                </w:p>
              </w:tc>
              <w:tc>
                <w:tcPr>
                  <w:tcW w:w="1267" w:type="dxa"/>
                  <w:tcBorders>
                    <w:top w:val="nil"/>
                    <w:left w:val="nil"/>
                    <w:bottom w:val="single" w:color="auto" w:sz="4" w:space="0"/>
                    <w:right w:val="single" w:color="auto" w:sz="4" w:space="0"/>
                  </w:tcBorders>
                  <w:noWrap w:val="0"/>
                  <w:vAlign w:val="bottom"/>
                </w:tcPr>
                <w:p w14:paraId="059D20A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0093A6B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135B098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4A35D67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136805C">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29A73B1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143D44B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113" w:type="dxa"/>
                  <w:tcBorders>
                    <w:top w:val="nil"/>
                    <w:left w:val="nil"/>
                    <w:bottom w:val="single" w:color="auto" w:sz="4" w:space="0"/>
                    <w:right w:val="single" w:color="auto" w:sz="4" w:space="0"/>
                  </w:tcBorders>
                  <w:noWrap w:val="0"/>
                  <w:vAlign w:val="bottom"/>
                </w:tcPr>
                <w:p w14:paraId="7E6201B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回油管</w:t>
                  </w:r>
                </w:p>
              </w:tc>
              <w:tc>
                <w:tcPr>
                  <w:tcW w:w="1267" w:type="dxa"/>
                  <w:tcBorders>
                    <w:top w:val="nil"/>
                    <w:left w:val="nil"/>
                    <w:bottom w:val="single" w:color="auto" w:sz="4" w:space="0"/>
                    <w:right w:val="single" w:color="auto" w:sz="4" w:space="0"/>
                  </w:tcBorders>
                  <w:noWrap w:val="0"/>
                  <w:vAlign w:val="bottom"/>
                </w:tcPr>
                <w:p w14:paraId="05F5C56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nil"/>
                    <w:left w:val="nil"/>
                    <w:bottom w:val="single" w:color="auto" w:sz="4" w:space="0"/>
                    <w:right w:val="single" w:color="auto" w:sz="4" w:space="0"/>
                  </w:tcBorders>
                  <w:noWrap w:val="0"/>
                  <w:vAlign w:val="top"/>
                </w:tcPr>
                <w:p w14:paraId="3BD629B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nil"/>
                    <w:left w:val="nil"/>
                    <w:bottom w:val="single" w:color="auto" w:sz="4" w:space="0"/>
                    <w:right w:val="single" w:color="auto" w:sz="4" w:space="0"/>
                  </w:tcBorders>
                  <w:noWrap w:val="0"/>
                  <w:vAlign w:val="bottom"/>
                </w:tcPr>
                <w:p w14:paraId="743CBEA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nil"/>
                    <w:left w:val="nil"/>
                    <w:bottom w:val="single" w:color="auto" w:sz="4" w:space="0"/>
                    <w:right w:val="single" w:color="auto" w:sz="4" w:space="0"/>
                  </w:tcBorders>
                  <w:noWrap w:val="0"/>
                  <w:vAlign w:val="bottom"/>
                </w:tcPr>
                <w:p w14:paraId="6A27003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ED9553D">
              <w:tblPrEx>
                <w:tblCellMar>
                  <w:top w:w="0" w:type="dxa"/>
                  <w:left w:w="108" w:type="dxa"/>
                  <w:bottom w:w="0" w:type="dxa"/>
                  <w:right w:w="108" w:type="dxa"/>
                </w:tblCellMar>
              </w:tblPrEx>
              <w:trPr>
                <w:trHeight w:val="324"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2536648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44FA4CB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113" w:type="dxa"/>
                  <w:tcBorders>
                    <w:top w:val="nil"/>
                    <w:left w:val="nil"/>
                    <w:bottom w:val="single" w:color="auto" w:sz="4" w:space="0"/>
                    <w:right w:val="single" w:color="auto" w:sz="4" w:space="0"/>
                  </w:tcBorders>
                  <w:noWrap w:val="0"/>
                  <w:vAlign w:val="center"/>
                </w:tcPr>
                <w:p w14:paraId="6B0FDB4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螺杆机油</w:t>
                  </w:r>
                </w:p>
              </w:tc>
              <w:tc>
                <w:tcPr>
                  <w:tcW w:w="1267" w:type="dxa"/>
                  <w:tcBorders>
                    <w:top w:val="nil"/>
                    <w:left w:val="nil"/>
                    <w:bottom w:val="single" w:color="auto" w:sz="4" w:space="0"/>
                    <w:right w:val="single" w:color="auto" w:sz="4" w:space="0"/>
                  </w:tcBorders>
                  <w:noWrap w:val="0"/>
                  <w:vAlign w:val="bottom"/>
                </w:tcPr>
                <w:p w14:paraId="3456B04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nil"/>
                    <w:left w:val="nil"/>
                    <w:bottom w:val="single" w:color="auto" w:sz="4" w:space="0"/>
                    <w:right w:val="single" w:color="auto" w:sz="4" w:space="0"/>
                  </w:tcBorders>
                  <w:noWrap w:val="0"/>
                  <w:vAlign w:val="bottom"/>
                </w:tcPr>
                <w:p w14:paraId="1205DA3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w:t>
                  </w:r>
                </w:p>
              </w:tc>
              <w:tc>
                <w:tcPr>
                  <w:tcW w:w="1400" w:type="dxa"/>
                  <w:tcBorders>
                    <w:top w:val="nil"/>
                    <w:left w:val="nil"/>
                    <w:bottom w:val="single" w:color="auto" w:sz="4" w:space="0"/>
                    <w:right w:val="single" w:color="auto" w:sz="4" w:space="0"/>
                  </w:tcBorders>
                  <w:noWrap w:val="0"/>
                  <w:vAlign w:val="bottom"/>
                </w:tcPr>
                <w:p w14:paraId="6D66898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217759F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B13F9CD">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5F75776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496D9AA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113" w:type="dxa"/>
                  <w:tcBorders>
                    <w:top w:val="nil"/>
                    <w:left w:val="nil"/>
                    <w:bottom w:val="single" w:color="auto" w:sz="4" w:space="0"/>
                    <w:right w:val="single" w:color="auto" w:sz="4" w:space="0"/>
                  </w:tcBorders>
                  <w:noWrap w:val="0"/>
                  <w:vAlign w:val="bottom"/>
                </w:tcPr>
                <w:p w14:paraId="60CC088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空滤</w:t>
                  </w:r>
                </w:p>
              </w:tc>
              <w:tc>
                <w:tcPr>
                  <w:tcW w:w="1267" w:type="dxa"/>
                  <w:tcBorders>
                    <w:top w:val="nil"/>
                    <w:left w:val="nil"/>
                    <w:bottom w:val="single" w:color="auto" w:sz="4" w:space="0"/>
                    <w:right w:val="single" w:color="auto" w:sz="4" w:space="0"/>
                  </w:tcBorders>
                  <w:noWrap w:val="0"/>
                  <w:vAlign w:val="bottom"/>
                </w:tcPr>
                <w:p w14:paraId="3A5FA08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nil"/>
                    <w:left w:val="nil"/>
                    <w:bottom w:val="single" w:color="auto" w:sz="4" w:space="0"/>
                    <w:right w:val="single" w:color="auto" w:sz="4" w:space="0"/>
                  </w:tcBorders>
                  <w:noWrap w:val="0"/>
                  <w:vAlign w:val="bottom"/>
                </w:tcPr>
                <w:p w14:paraId="236350F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w:t>
                  </w:r>
                </w:p>
              </w:tc>
              <w:tc>
                <w:tcPr>
                  <w:tcW w:w="1400" w:type="dxa"/>
                  <w:tcBorders>
                    <w:top w:val="nil"/>
                    <w:left w:val="nil"/>
                    <w:bottom w:val="single" w:color="auto" w:sz="4" w:space="0"/>
                    <w:right w:val="single" w:color="auto" w:sz="4" w:space="0"/>
                  </w:tcBorders>
                  <w:noWrap w:val="0"/>
                  <w:vAlign w:val="bottom"/>
                </w:tcPr>
                <w:p w14:paraId="1E947F1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57980AE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D3986BD">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0524C8A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26505C7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113" w:type="dxa"/>
                  <w:tcBorders>
                    <w:top w:val="nil"/>
                    <w:left w:val="nil"/>
                    <w:bottom w:val="single" w:color="auto" w:sz="4" w:space="0"/>
                    <w:right w:val="single" w:color="auto" w:sz="4" w:space="0"/>
                  </w:tcBorders>
                  <w:noWrap w:val="0"/>
                  <w:vAlign w:val="bottom"/>
                </w:tcPr>
                <w:p w14:paraId="124E728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油气分离器</w:t>
                  </w:r>
                </w:p>
              </w:tc>
              <w:tc>
                <w:tcPr>
                  <w:tcW w:w="1267" w:type="dxa"/>
                  <w:tcBorders>
                    <w:top w:val="nil"/>
                    <w:left w:val="nil"/>
                    <w:bottom w:val="single" w:color="auto" w:sz="4" w:space="0"/>
                    <w:right w:val="single" w:color="auto" w:sz="4" w:space="0"/>
                  </w:tcBorders>
                  <w:noWrap w:val="0"/>
                  <w:vAlign w:val="bottom"/>
                </w:tcPr>
                <w:p w14:paraId="6C43293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nil"/>
                    <w:left w:val="nil"/>
                    <w:bottom w:val="single" w:color="auto" w:sz="4" w:space="0"/>
                    <w:right w:val="single" w:color="auto" w:sz="4" w:space="0"/>
                  </w:tcBorders>
                  <w:noWrap w:val="0"/>
                  <w:vAlign w:val="bottom"/>
                </w:tcPr>
                <w:p w14:paraId="4BDA8AD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w:t>
                  </w:r>
                </w:p>
              </w:tc>
              <w:tc>
                <w:tcPr>
                  <w:tcW w:w="1400" w:type="dxa"/>
                  <w:tcBorders>
                    <w:top w:val="nil"/>
                    <w:left w:val="nil"/>
                    <w:bottom w:val="single" w:color="auto" w:sz="4" w:space="0"/>
                    <w:right w:val="single" w:color="auto" w:sz="4" w:space="0"/>
                  </w:tcBorders>
                  <w:noWrap w:val="0"/>
                  <w:vAlign w:val="bottom"/>
                </w:tcPr>
                <w:p w14:paraId="3988E8F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5536873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CD0BACB">
              <w:tblPrEx>
                <w:tblCellMar>
                  <w:top w:w="0" w:type="dxa"/>
                  <w:left w:w="108" w:type="dxa"/>
                  <w:bottom w:w="0" w:type="dxa"/>
                  <w:right w:w="108" w:type="dxa"/>
                </w:tblCellMar>
              </w:tblPrEx>
              <w:trPr>
                <w:trHeight w:val="300" w:hRule="atLeast"/>
                <w:tblHeade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14:paraId="67B322B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nil"/>
                    <w:left w:val="nil"/>
                    <w:bottom w:val="single" w:color="auto" w:sz="4" w:space="0"/>
                    <w:right w:val="single" w:color="auto" w:sz="4" w:space="0"/>
                  </w:tcBorders>
                  <w:noWrap w:val="0"/>
                  <w:vAlign w:val="bottom"/>
                </w:tcPr>
                <w:p w14:paraId="08B96B5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113" w:type="dxa"/>
                  <w:tcBorders>
                    <w:top w:val="nil"/>
                    <w:left w:val="nil"/>
                    <w:bottom w:val="single" w:color="auto" w:sz="4" w:space="0"/>
                    <w:right w:val="single" w:color="auto" w:sz="4" w:space="0"/>
                  </w:tcBorders>
                  <w:noWrap w:val="0"/>
                  <w:vAlign w:val="bottom"/>
                </w:tcPr>
                <w:p w14:paraId="797F69C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油滤</w:t>
                  </w:r>
                </w:p>
              </w:tc>
              <w:tc>
                <w:tcPr>
                  <w:tcW w:w="1267" w:type="dxa"/>
                  <w:tcBorders>
                    <w:top w:val="nil"/>
                    <w:left w:val="nil"/>
                    <w:bottom w:val="single" w:color="auto" w:sz="4" w:space="0"/>
                    <w:right w:val="single" w:color="auto" w:sz="4" w:space="0"/>
                  </w:tcBorders>
                  <w:noWrap w:val="0"/>
                  <w:vAlign w:val="bottom"/>
                </w:tcPr>
                <w:p w14:paraId="3331046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nil"/>
                    <w:left w:val="nil"/>
                    <w:bottom w:val="single" w:color="auto" w:sz="4" w:space="0"/>
                    <w:right w:val="single" w:color="auto" w:sz="4" w:space="0"/>
                  </w:tcBorders>
                  <w:noWrap w:val="0"/>
                  <w:vAlign w:val="bottom"/>
                </w:tcPr>
                <w:p w14:paraId="2E02B8E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w:t>
                  </w:r>
                </w:p>
              </w:tc>
              <w:tc>
                <w:tcPr>
                  <w:tcW w:w="1400" w:type="dxa"/>
                  <w:tcBorders>
                    <w:top w:val="nil"/>
                    <w:left w:val="nil"/>
                    <w:bottom w:val="single" w:color="auto" w:sz="4" w:space="0"/>
                    <w:right w:val="single" w:color="auto" w:sz="4" w:space="0"/>
                  </w:tcBorders>
                  <w:noWrap w:val="0"/>
                  <w:vAlign w:val="bottom"/>
                </w:tcPr>
                <w:p w14:paraId="73F5C0C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nil"/>
                    <w:left w:val="nil"/>
                    <w:bottom w:val="single" w:color="auto" w:sz="4" w:space="0"/>
                    <w:right w:val="single" w:color="auto" w:sz="4" w:space="0"/>
                  </w:tcBorders>
                  <w:noWrap w:val="0"/>
                  <w:vAlign w:val="bottom"/>
                </w:tcPr>
                <w:p w14:paraId="2EC78E9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070A045E">
              <w:tblPrEx>
                <w:tblCellMar>
                  <w:top w:w="0" w:type="dxa"/>
                  <w:left w:w="108" w:type="dxa"/>
                  <w:bottom w:w="0" w:type="dxa"/>
                  <w:right w:w="108" w:type="dxa"/>
                </w:tblCellMar>
              </w:tblPrEx>
              <w:trPr>
                <w:trHeight w:val="300" w:hRule="atLeast"/>
                <w:tblHeader/>
                <w:jc w:val="center"/>
              </w:trPr>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14:paraId="22B080F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冷干机</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67EFB1C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169EFED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空气进出口压差</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7654200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062CA3B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4E071E8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28F4BFB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BABEAC1">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07A43CB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3BD7ABA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587140F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球形排水器</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48A4DAC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2F6DB64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27E6E1A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47BF6FE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76FAEC9E">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5D43588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008D7EB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2BBA621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风冷凝器</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49C20FB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定时清洗</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095DF79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504F598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2CC05AB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72ED570D">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780BE8E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3602FE9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3283041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氟利昂</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08F500F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2849F6A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4D95962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78F2107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52CF6E4">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330FFF7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4F28F40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1D0BCCD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冷却风扇</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126140D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42E4B88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0B7F87D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7A1B5E7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BC324A2">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0076737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19E320E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660725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压缩机</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7390A1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14758D3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2FFCC14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572007D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B0AE537">
              <w:tblPrEx>
                <w:tblCellMar>
                  <w:top w:w="0" w:type="dxa"/>
                  <w:left w:w="108" w:type="dxa"/>
                  <w:bottom w:w="0" w:type="dxa"/>
                  <w:right w:w="108" w:type="dxa"/>
                </w:tblCellMar>
              </w:tblPrEx>
              <w:trPr>
                <w:trHeight w:val="405" w:hRule="atLeast"/>
                <w:tblHeader/>
                <w:jc w:val="center"/>
              </w:trPr>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14:paraId="0E2D992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各级过滤器</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3DB40F9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0C25C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初级精密过滤器滤芯</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5AAED3A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single" w:color="auto" w:sz="4" w:space="0"/>
                    <w:left w:val="single" w:color="auto" w:sz="4" w:space="0"/>
                    <w:bottom w:val="single" w:color="auto" w:sz="4" w:space="0"/>
                    <w:right w:val="single" w:color="auto" w:sz="4" w:space="0"/>
                  </w:tcBorders>
                  <w:noWrap w:val="0"/>
                  <w:vAlign w:val="bottom"/>
                </w:tcPr>
                <w:p w14:paraId="166DDC0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8000小时/次</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67C70ED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1年/次</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3DE536C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4912EEDC">
              <w:tblPrEx>
                <w:tblCellMar>
                  <w:top w:w="0" w:type="dxa"/>
                  <w:left w:w="108" w:type="dxa"/>
                  <w:bottom w:w="0" w:type="dxa"/>
                  <w:right w:w="108" w:type="dxa"/>
                </w:tblCellMar>
              </w:tblPrEx>
              <w:trPr>
                <w:trHeight w:val="42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5A6CF35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08FD2DD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9DD43E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中级精密过滤器滤芯</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273DAEB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single" w:color="auto" w:sz="4" w:space="0"/>
                    <w:left w:val="single" w:color="auto" w:sz="4" w:space="0"/>
                    <w:bottom w:val="single" w:color="auto" w:sz="4" w:space="0"/>
                    <w:right w:val="single" w:color="auto" w:sz="4" w:space="0"/>
                  </w:tcBorders>
                  <w:noWrap w:val="0"/>
                  <w:vAlign w:val="bottom"/>
                </w:tcPr>
                <w:p w14:paraId="398226C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8000小时/次</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78F83BD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1年/次</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5050FC9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7A34B80C">
              <w:tblPrEx>
                <w:tblCellMar>
                  <w:top w:w="0" w:type="dxa"/>
                  <w:left w:w="108" w:type="dxa"/>
                  <w:bottom w:w="0" w:type="dxa"/>
                  <w:right w:w="108" w:type="dxa"/>
                </w:tblCellMar>
              </w:tblPrEx>
              <w:trPr>
                <w:trHeight w:val="405"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7170F41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01A73D6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6D63E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后级精密过滤器滤芯</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6290773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single" w:color="auto" w:sz="4" w:space="0"/>
                    <w:left w:val="single" w:color="auto" w:sz="4" w:space="0"/>
                    <w:bottom w:val="single" w:color="auto" w:sz="4" w:space="0"/>
                    <w:right w:val="single" w:color="auto" w:sz="4" w:space="0"/>
                  </w:tcBorders>
                  <w:noWrap w:val="0"/>
                  <w:vAlign w:val="bottom"/>
                </w:tcPr>
                <w:p w14:paraId="7A5DB57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8000小时/次</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3D7E0A7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1年/次</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1BCDED9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08F53F7B">
              <w:tblPrEx>
                <w:tblCellMar>
                  <w:top w:w="0" w:type="dxa"/>
                  <w:left w:w="108" w:type="dxa"/>
                  <w:bottom w:w="0" w:type="dxa"/>
                  <w:right w:w="108" w:type="dxa"/>
                </w:tblCellMar>
              </w:tblPrEx>
              <w:trPr>
                <w:trHeight w:val="405" w:hRule="atLeast"/>
                <w:tblHeade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53EFE8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3BE96C4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BBF59D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管道过滤器滤芯</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06E7D2C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换耗材</w:t>
                  </w:r>
                </w:p>
              </w:tc>
              <w:tc>
                <w:tcPr>
                  <w:tcW w:w="2033" w:type="dxa"/>
                  <w:tcBorders>
                    <w:top w:val="single" w:color="auto" w:sz="4" w:space="0"/>
                    <w:left w:val="single" w:color="auto" w:sz="4" w:space="0"/>
                    <w:bottom w:val="single" w:color="auto" w:sz="4" w:space="0"/>
                    <w:right w:val="single" w:color="auto" w:sz="4" w:space="0"/>
                  </w:tcBorders>
                  <w:noWrap w:val="0"/>
                  <w:vAlign w:val="bottom"/>
                </w:tcPr>
                <w:p w14:paraId="1C884D7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8000小时/次</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0FEF961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1年/次</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0D310E4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28D23F7">
              <w:tblPrEx>
                <w:tblCellMar>
                  <w:top w:w="0" w:type="dxa"/>
                  <w:left w:w="108" w:type="dxa"/>
                  <w:bottom w:w="0" w:type="dxa"/>
                  <w:right w:w="108" w:type="dxa"/>
                </w:tblCellMar>
              </w:tblPrEx>
              <w:trPr>
                <w:trHeight w:val="300" w:hRule="atLeast"/>
                <w:tblHeade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B73BB6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PLC</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5FD0CF7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8D673F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PLC程序控制</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2EA4FF7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3D1F53C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501D606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4B81D0E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BA7CF8E">
              <w:tblPrEx>
                <w:tblCellMar>
                  <w:top w:w="0" w:type="dxa"/>
                  <w:left w:w="108" w:type="dxa"/>
                  <w:bottom w:w="0" w:type="dxa"/>
                  <w:right w:w="108" w:type="dxa"/>
                </w:tblCellMar>
              </w:tblPrEx>
              <w:trPr>
                <w:trHeight w:val="376" w:hRule="atLeast"/>
                <w:tblHeade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F746AE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氧控仪</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56690E4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FAAEC2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氧浓度检查</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546339C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5306394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69BC7F0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3F188C9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3520DE5D">
              <w:tblPrEx>
                <w:tblCellMar>
                  <w:top w:w="0" w:type="dxa"/>
                  <w:left w:w="108" w:type="dxa"/>
                  <w:bottom w:w="0" w:type="dxa"/>
                  <w:right w:w="108" w:type="dxa"/>
                </w:tblCellMar>
              </w:tblPrEx>
              <w:trPr>
                <w:trHeight w:val="300" w:hRule="atLeast"/>
                <w:tblHeade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1CF0ED3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流量计</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48DAEE8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CC6DD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流量计校对</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5FEE531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2541D0C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182BEC8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16B25F6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5DFF994">
              <w:tblPrEx>
                <w:tblCellMar>
                  <w:top w:w="0" w:type="dxa"/>
                  <w:left w:w="108" w:type="dxa"/>
                  <w:bottom w:w="0" w:type="dxa"/>
                  <w:right w:w="108" w:type="dxa"/>
                </w:tblCellMar>
              </w:tblPrEx>
              <w:trPr>
                <w:trHeight w:val="300" w:hRule="atLeast"/>
                <w:tblHeade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66F9775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气动阀</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50186E4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F714C7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阀门动力检查</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2220C4A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05D8898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534CA46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6BE7B05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48E3C6A">
              <w:tblPrEx>
                <w:tblCellMar>
                  <w:top w:w="0" w:type="dxa"/>
                  <w:left w:w="108" w:type="dxa"/>
                  <w:bottom w:w="0" w:type="dxa"/>
                  <w:right w:w="108" w:type="dxa"/>
                </w:tblCellMar>
              </w:tblPrEx>
              <w:trPr>
                <w:trHeight w:val="300" w:hRule="atLeast"/>
                <w:tblHeade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431DB6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电磁阀</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4F5AB31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E2C9B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电磁阀检查</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137B2EF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5FDDE50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676E9BF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08E4861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59BD989">
              <w:tblPrEx>
                <w:tblCellMar>
                  <w:top w:w="0" w:type="dxa"/>
                  <w:left w:w="108" w:type="dxa"/>
                  <w:bottom w:w="0" w:type="dxa"/>
                  <w:right w:w="108" w:type="dxa"/>
                </w:tblCellMar>
              </w:tblPrEx>
              <w:trPr>
                <w:trHeight w:val="300" w:hRule="atLeast"/>
                <w:tblHeader/>
                <w:jc w:val="center"/>
              </w:trPr>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14:paraId="46BB960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储气罐</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684C5EF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389611A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压力表检查</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04CCFF6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217EEAA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6DD9FE9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01EB230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40EB7B1">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3F28939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bottom"/>
                </w:tcPr>
                <w:p w14:paraId="24CACCA1">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2113" w:type="dxa"/>
                  <w:tcBorders>
                    <w:top w:val="single" w:color="auto" w:sz="4" w:space="0"/>
                    <w:left w:val="single" w:color="auto" w:sz="4" w:space="0"/>
                    <w:bottom w:val="single" w:color="auto" w:sz="4" w:space="0"/>
                    <w:right w:val="single" w:color="auto" w:sz="4" w:space="0"/>
                  </w:tcBorders>
                  <w:noWrap w:val="0"/>
                  <w:vAlign w:val="bottom"/>
                </w:tcPr>
                <w:p w14:paraId="7359403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安全阀检查</w:t>
                  </w:r>
                </w:p>
              </w:tc>
              <w:tc>
                <w:tcPr>
                  <w:tcW w:w="1267" w:type="dxa"/>
                  <w:tcBorders>
                    <w:top w:val="single" w:color="auto" w:sz="4" w:space="0"/>
                    <w:left w:val="single" w:color="auto" w:sz="4" w:space="0"/>
                    <w:bottom w:val="single" w:color="auto" w:sz="4" w:space="0"/>
                    <w:right w:val="single" w:color="auto" w:sz="4" w:space="0"/>
                  </w:tcBorders>
                  <w:noWrap w:val="0"/>
                  <w:vAlign w:val="bottom"/>
                </w:tcPr>
                <w:p w14:paraId="7C51889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检查调试</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31C58BC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389E4E6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480ECB0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BAF4237">
              <w:tblPrEx>
                <w:tblCellMar>
                  <w:top w:w="0" w:type="dxa"/>
                  <w:left w:w="108" w:type="dxa"/>
                  <w:bottom w:w="0" w:type="dxa"/>
                  <w:right w:w="108" w:type="dxa"/>
                </w:tblCellMar>
              </w:tblPrEx>
              <w:trPr>
                <w:trHeight w:val="300" w:hRule="atLeast"/>
                <w:tblHeader/>
                <w:jc w:val="center"/>
              </w:trPr>
              <w:tc>
                <w:tcPr>
                  <w:tcW w:w="970" w:type="dxa"/>
                  <w:vMerge w:val="restart"/>
                  <w:tcBorders>
                    <w:top w:val="single" w:color="auto" w:sz="4" w:space="0"/>
                    <w:left w:val="single" w:color="auto" w:sz="4" w:space="0"/>
                    <w:bottom w:val="single" w:color="auto" w:sz="4" w:space="0"/>
                    <w:right w:val="single" w:color="auto" w:sz="4" w:space="0"/>
                  </w:tcBorders>
                  <w:noWrap w:val="0"/>
                  <w:vAlign w:val="center"/>
                </w:tcPr>
                <w:p w14:paraId="705CC35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670" w:type="dxa"/>
                  <w:tcBorders>
                    <w:top w:val="single" w:color="auto" w:sz="4" w:space="0"/>
                    <w:left w:val="single" w:color="auto" w:sz="4" w:space="0"/>
                    <w:bottom w:val="single" w:color="auto" w:sz="4" w:space="0"/>
                    <w:right w:val="single" w:color="auto" w:sz="4" w:space="0"/>
                  </w:tcBorders>
                  <w:noWrap w:val="0"/>
                  <w:vAlign w:val="bottom"/>
                </w:tcPr>
                <w:p w14:paraId="0CCB186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D45CAE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压力检查</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0A3921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1543E13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587AEC0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196D5B5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09CBFF91">
              <w:tblPrEx>
                <w:tblCellMar>
                  <w:top w:w="0" w:type="dxa"/>
                  <w:left w:w="108" w:type="dxa"/>
                  <w:bottom w:w="0" w:type="dxa"/>
                  <w:right w:w="108" w:type="dxa"/>
                </w:tblCellMar>
              </w:tblPrEx>
              <w:trPr>
                <w:trHeight w:val="300" w:hRule="atLeast"/>
                <w:tblHeader/>
                <w:jc w:val="center"/>
              </w:trPr>
              <w:tc>
                <w:tcPr>
                  <w:tcW w:w="970" w:type="dxa"/>
                  <w:vMerge w:val="continue"/>
                  <w:tcBorders>
                    <w:top w:val="single" w:color="auto" w:sz="4" w:space="0"/>
                    <w:left w:val="single" w:color="auto" w:sz="4" w:space="0"/>
                    <w:bottom w:val="single" w:color="auto" w:sz="4" w:space="0"/>
                    <w:right w:val="single" w:color="auto" w:sz="4" w:space="0"/>
                  </w:tcBorders>
                  <w:noWrap w:val="0"/>
                  <w:vAlign w:val="center"/>
                </w:tcPr>
                <w:p w14:paraId="4B03ABD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2A46BB9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FC8BDF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气密性检测</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B950BB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检查</w:t>
                  </w:r>
                </w:p>
              </w:tc>
              <w:tc>
                <w:tcPr>
                  <w:tcW w:w="2033" w:type="dxa"/>
                  <w:tcBorders>
                    <w:top w:val="single" w:color="auto" w:sz="4" w:space="0"/>
                    <w:left w:val="single" w:color="auto" w:sz="4" w:space="0"/>
                    <w:bottom w:val="single" w:color="auto" w:sz="4" w:space="0"/>
                    <w:right w:val="single" w:color="auto" w:sz="4" w:space="0"/>
                  </w:tcBorders>
                  <w:noWrap w:val="0"/>
                  <w:vAlign w:val="top"/>
                </w:tcPr>
                <w:p w14:paraId="4DB883A4">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定时检查</w:t>
                  </w:r>
                </w:p>
              </w:tc>
              <w:tc>
                <w:tcPr>
                  <w:tcW w:w="1400" w:type="dxa"/>
                  <w:tcBorders>
                    <w:top w:val="single" w:color="auto" w:sz="4" w:space="0"/>
                    <w:left w:val="single" w:color="auto" w:sz="4" w:space="0"/>
                    <w:bottom w:val="single" w:color="auto" w:sz="4" w:space="0"/>
                    <w:right w:val="single" w:color="auto" w:sz="4" w:space="0"/>
                  </w:tcBorders>
                  <w:noWrap w:val="0"/>
                  <w:vAlign w:val="bottom"/>
                </w:tcPr>
                <w:p w14:paraId="2ECC5C1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w:t>
                  </w:r>
                </w:p>
              </w:tc>
              <w:tc>
                <w:tcPr>
                  <w:tcW w:w="1227" w:type="dxa"/>
                  <w:tcBorders>
                    <w:top w:val="single" w:color="auto" w:sz="4" w:space="0"/>
                    <w:left w:val="single" w:color="auto" w:sz="4" w:space="0"/>
                    <w:bottom w:val="single" w:color="auto" w:sz="4" w:space="0"/>
                    <w:right w:val="single" w:color="auto" w:sz="4" w:space="0"/>
                  </w:tcBorders>
                  <w:noWrap w:val="0"/>
                  <w:vAlign w:val="bottom"/>
                </w:tcPr>
                <w:p w14:paraId="6B71A0B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004144AE">
              <w:tblPrEx>
                <w:tblCellMar>
                  <w:top w:w="0" w:type="dxa"/>
                  <w:left w:w="108" w:type="dxa"/>
                  <w:bottom w:w="0" w:type="dxa"/>
                  <w:right w:w="108" w:type="dxa"/>
                </w:tblCellMar>
              </w:tblPrEx>
              <w:trPr>
                <w:trHeight w:val="312" w:hRule="atLeast"/>
                <w:tblHeader/>
                <w:jc w:val="center"/>
              </w:trPr>
              <w:tc>
                <w:tcPr>
                  <w:tcW w:w="1640" w:type="dxa"/>
                  <w:gridSpan w:val="2"/>
                  <w:tcBorders>
                    <w:top w:val="single" w:color="auto" w:sz="4" w:space="0"/>
                    <w:left w:val="single" w:color="auto" w:sz="4" w:space="0"/>
                    <w:bottom w:val="single" w:color="auto" w:sz="4" w:space="0"/>
                    <w:right w:val="single" w:color="auto" w:sz="4" w:space="0"/>
                  </w:tcBorders>
                  <w:noWrap w:val="0"/>
                  <w:vAlign w:val="center"/>
                </w:tcPr>
                <w:p w14:paraId="54EAFDB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c>
                <w:tcPr>
                  <w:tcW w:w="8040" w:type="dxa"/>
                  <w:gridSpan w:val="5"/>
                  <w:tcBorders>
                    <w:top w:val="single" w:color="auto" w:sz="4" w:space="0"/>
                    <w:left w:val="single" w:color="auto" w:sz="4" w:space="0"/>
                    <w:bottom w:val="single" w:color="auto" w:sz="4" w:space="0"/>
                    <w:right w:val="single" w:color="auto" w:sz="4" w:space="0"/>
                  </w:tcBorders>
                  <w:noWrap w:val="0"/>
                  <w:vAlign w:val="center"/>
                </w:tcPr>
                <w:p w14:paraId="4B7D1CB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bl>
          <w:p w14:paraId="1A9E34D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p w14:paraId="51B90344">
            <w:pPr>
              <w:keepNext w:val="0"/>
              <w:keepLines w:val="0"/>
              <w:pageBreakBefore w:val="0"/>
              <w:kinsoku/>
              <w:wordWrap/>
              <w:overflowPunct/>
              <w:topLinePunct w:val="0"/>
              <w:bidi w:val="0"/>
              <w:snapToGrid/>
              <w:spacing w:line="288" w:lineRule="auto"/>
              <w:ind w:left="0" w:firstLine="210" w:firstLineChars="1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AO系列医用中心制氧系统易损件及耗材一览表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2933"/>
              <w:gridCol w:w="1039"/>
            </w:tblGrid>
            <w:tr w14:paraId="67D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noWrap w:val="0"/>
                  <w:vAlign w:val="center"/>
                </w:tcPr>
                <w:p w14:paraId="0F4729E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3A74C3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易损件及耗材</w:t>
                  </w:r>
                </w:p>
              </w:tc>
              <w:tc>
                <w:tcPr>
                  <w:tcW w:w="2933" w:type="dxa"/>
                  <w:noWrap w:val="0"/>
                  <w:vAlign w:val="center"/>
                </w:tcPr>
                <w:p w14:paraId="5B3CCA2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运行时间</w:t>
                  </w:r>
                </w:p>
              </w:tc>
              <w:tc>
                <w:tcPr>
                  <w:tcW w:w="1039" w:type="dxa"/>
                  <w:noWrap w:val="0"/>
                  <w:vAlign w:val="center"/>
                </w:tcPr>
                <w:p w14:paraId="060AE32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7E5D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5F68633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冷却油</w:t>
                  </w:r>
                </w:p>
              </w:tc>
              <w:tc>
                <w:tcPr>
                  <w:tcW w:w="2933" w:type="dxa"/>
                  <w:noWrap w:val="0"/>
                  <w:vAlign w:val="center"/>
                </w:tcPr>
                <w:p w14:paraId="239C27D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4000小时/次更换</w:t>
                  </w:r>
                </w:p>
              </w:tc>
              <w:tc>
                <w:tcPr>
                  <w:tcW w:w="1039" w:type="dxa"/>
                  <w:vMerge w:val="restart"/>
                  <w:noWrap w:val="0"/>
                  <w:vAlign w:val="center"/>
                </w:tcPr>
                <w:p w14:paraId="5C9C0AA0">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p w14:paraId="560259A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p w14:paraId="0BF5097C">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7F02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4A94B3D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空气过滤器</w:t>
                  </w:r>
                </w:p>
              </w:tc>
              <w:tc>
                <w:tcPr>
                  <w:tcW w:w="2933" w:type="dxa"/>
                  <w:noWrap w:val="0"/>
                  <w:vAlign w:val="center"/>
                </w:tcPr>
                <w:p w14:paraId="301B1FD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4000小时/次更换</w:t>
                  </w:r>
                </w:p>
              </w:tc>
              <w:tc>
                <w:tcPr>
                  <w:tcW w:w="1039" w:type="dxa"/>
                  <w:vMerge w:val="continue"/>
                  <w:noWrap w:val="0"/>
                  <w:vAlign w:val="center"/>
                </w:tcPr>
                <w:p w14:paraId="58FE568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59BC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332FFEB2">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油过滤器</w:t>
                  </w:r>
                </w:p>
              </w:tc>
              <w:tc>
                <w:tcPr>
                  <w:tcW w:w="2933" w:type="dxa"/>
                  <w:noWrap w:val="0"/>
                  <w:vAlign w:val="center"/>
                </w:tcPr>
                <w:p w14:paraId="2C4D27E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4000小时/次更换</w:t>
                  </w:r>
                </w:p>
              </w:tc>
              <w:tc>
                <w:tcPr>
                  <w:tcW w:w="1039" w:type="dxa"/>
                  <w:vMerge w:val="continue"/>
                  <w:noWrap w:val="0"/>
                  <w:vAlign w:val="center"/>
                </w:tcPr>
                <w:p w14:paraId="2F463FB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07C7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6D93427E">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油分离器</w:t>
                  </w:r>
                </w:p>
              </w:tc>
              <w:tc>
                <w:tcPr>
                  <w:tcW w:w="2933" w:type="dxa"/>
                  <w:noWrap w:val="0"/>
                  <w:vAlign w:val="center"/>
                </w:tcPr>
                <w:p w14:paraId="531D3AF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4000小时/次更换</w:t>
                  </w:r>
                </w:p>
              </w:tc>
              <w:tc>
                <w:tcPr>
                  <w:tcW w:w="1039" w:type="dxa"/>
                  <w:vMerge w:val="continue"/>
                  <w:noWrap w:val="0"/>
                  <w:vAlign w:val="center"/>
                </w:tcPr>
                <w:p w14:paraId="7A777C8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56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62C8320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后级滤芯</w:t>
                  </w:r>
                </w:p>
              </w:tc>
              <w:tc>
                <w:tcPr>
                  <w:tcW w:w="2933" w:type="dxa"/>
                  <w:noWrap w:val="0"/>
                  <w:vAlign w:val="center"/>
                </w:tcPr>
                <w:p w14:paraId="09005C3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8000—10000小时/次更换</w:t>
                  </w:r>
                </w:p>
              </w:tc>
              <w:tc>
                <w:tcPr>
                  <w:tcW w:w="1039" w:type="dxa"/>
                  <w:vMerge w:val="continue"/>
                  <w:noWrap w:val="0"/>
                  <w:vAlign w:val="center"/>
                </w:tcPr>
                <w:p w14:paraId="46F8815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10CA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3135E1B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中级滤芯</w:t>
                  </w:r>
                </w:p>
              </w:tc>
              <w:tc>
                <w:tcPr>
                  <w:tcW w:w="2933" w:type="dxa"/>
                  <w:noWrap w:val="0"/>
                  <w:vAlign w:val="center"/>
                </w:tcPr>
                <w:p w14:paraId="13EC046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8000—10000小时/次更换</w:t>
                  </w:r>
                </w:p>
              </w:tc>
              <w:tc>
                <w:tcPr>
                  <w:tcW w:w="1039" w:type="dxa"/>
                  <w:vMerge w:val="continue"/>
                  <w:noWrap w:val="0"/>
                  <w:vAlign w:val="center"/>
                </w:tcPr>
                <w:p w14:paraId="3A886E5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2764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3CD48916">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除菌滤芯</w:t>
                  </w:r>
                </w:p>
              </w:tc>
              <w:tc>
                <w:tcPr>
                  <w:tcW w:w="2933" w:type="dxa"/>
                  <w:noWrap w:val="0"/>
                  <w:vAlign w:val="center"/>
                </w:tcPr>
                <w:p w14:paraId="2D0C476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8000—10000小时/次更换</w:t>
                  </w:r>
                </w:p>
              </w:tc>
              <w:tc>
                <w:tcPr>
                  <w:tcW w:w="1039" w:type="dxa"/>
                  <w:vMerge w:val="continue"/>
                  <w:noWrap w:val="0"/>
                  <w:vAlign w:val="center"/>
                </w:tcPr>
                <w:p w14:paraId="077FF3B5">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63DA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058BD56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前级滤芯</w:t>
                  </w:r>
                </w:p>
              </w:tc>
              <w:tc>
                <w:tcPr>
                  <w:tcW w:w="2933" w:type="dxa"/>
                  <w:noWrap w:val="0"/>
                  <w:vAlign w:val="center"/>
                </w:tcPr>
                <w:p w14:paraId="2580237A">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8000—10000小时/次更换</w:t>
                  </w:r>
                </w:p>
              </w:tc>
              <w:tc>
                <w:tcPr>
                  <w:tcW w:w="1039" w:type="dxa"/>
                  <w:vMerge w:val="continue"/>
                  <w:noWrap w:val="0"/>
                  <w:vAlign w:val="center"/>
                </w:tcPr>
                <w:p w14:paraId="0936DFFF">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36DD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556625DB">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氧探头</w:t>
                  </w:r>
                </w:p>
              </w:tc>
              <w:tc>
                <w:tcPr>
                  <w:tcW w:w="2933" w:type="dxa"/>
                  <w:noWrap w:val="0"/>
                  <w:vAlign w:val="center"/>
                </w:tcPr>
                <w:p w14:paraId="3D063568">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2次/年校准</w:t>
                  </w:r>
                </w:p>
              </w:tc>
              <w:tc>
                <w:tcPr>
                  <w:tcW w:w="1039" w:type="dxa"/>
                  <w:vMerge w:val="continue"/>
                  <w:noWrap w:val="0"/>
                  <w:vAlign w:val="center"/>
                </w:tcPr>
                <w:p w14:paraId="44369A43">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r w14:paraId="3F58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9" w:type="dxa"/>
                  <w:noWrap w:val="0"/>
                  <w:vAlign w:val="center"/>
                </w:tcPr>
                <w:p w14:paraId="2032B817">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分子筛</w:t>
                  </w:r>
                </w:p>
              </w:tc>
              <w:tc>
                <w:tcPr>
                  <w:tcW w:w="2933" w:type="dxa"/>
                  <w:noWrap w:val="0"/>
                  <w:vAlign w:val="center"/>
                </w:tcPr>
                <w:p w14:paraId="3667C25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2—4次/年添加</w:t>
                  </w:r>
                </w:p>
              </w:tc>
              <w:tc>
                <w:tcPr>
                  <w:tcW w:w="1039" w:type="dxa"/>
                  <w:vMerge w:val="continue"/>
                  <w:noWrap w:val="0"/>
                  <w:vAlign w:val="center"/>
                </w:tcPr>
                <w:p w14:paraId="4D3AA1FD">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val="en-US" w:eastAsia="zh-CN"/>
                    </w:rPr>
                  </w:pPr>
                </w:p>
              </w:tc>
            </w:tr>
          </w:tbl>
          <w:p w14:paraId="273593EB">
            <w:pPr>
              <w:pStyle w:val="7"/>
              <w:keepNext w:val="0"/>
              <w:keepLines w:val="0"/>
              <w:pageBreakBefore w:val="0"/>
              <w:numPr>
                <w:ilvl w:val="0"/>
                <w:numId w:val="0"/>
              </w:numPr>
              <w:kinsoku/>
              <w:wordWrap/>
              <w:overflowPunct/>
              <w:topLinePunct w:val="0"/>
              <w:bidi w:val="0"/>
              <w:snapToGrid/>
              <w:spacing w:line="288" w:lineRule="auto"/>
              <w:ind w:left="0"/>
              <w:textAlignment w:val="auto"/>
              <w:rPr>
                <w:rFonts w:hint="eastAsia" w:ascii="宋体" w:hAnsi="宋体" w:eastAsia="宋体" w:cs="宋体"/>
                <w:b w:val="0"/>
                <w:bCs w:val="0"/>
                <w:sz w:val="21"/>
                <w:szCs w:val="21"/>
                <w:lang w:val="en-US" w:eastAsia="zh-CN"/>
              </w:rPr>
            </w:pPr>
          </w:p>
        </w:tc>
      </w:tr>
      <w:tr w14:paraId="7A14C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86" w:type="pct"/>
            <w:gridSpan w:val="2"/>
            <w:tcBorders>
              <w:top w:val="single" w:color="auto" w:sz="4" w:space="0"/>
              <w:left w:val="single" w:color="auto" w:sz="4" w:space="0"/>
              <w:right w:val="single" w:color="auto" w:sz="4" w:space="0"/>
            </w:tcBorders>
            <w:noWrap w:val="0"/>
            <w:vAlign w:val="center"/>
          </w:tcPr>
          <w:p w14:paraId="392F72B9">
            <w:pPr>
              <w:keepNext w:val="0"/>
              <w:keepLines w:val="0"/>
              <w:pageBreakBefore w:val="0"/>
              <w:kinsoku/>
              <w:wordWrap/>
              <w:overflowPunct/>
              <w:topLinePunct w:val="0"/>
              <w:bidi w:val="0"/>
              <w:snapToGrid/>
              <w:spacing w:line="288" w:lineRule="auto"/>
              <w:ind w:left="0"/>
              <w:jc w:val="both"/>
              <w:textAlignment w:val="auto"/>
              <w:rPr>
                <w:rFonts w:hint="eastAsia" w:ascii="宋体" w:hAnsi="宋体" w:eastAsia="宋体" w:cs="宋体"/>
                <w:sz w:val="21"/>
                <w:szCs w:val="21"/>
                <w:lang w:eastAsia="zh-CN"/>
              </w:rPr>
            </w:pPr>
            <w:r>
              <w:rPr>
                <w:rFonts w:hint="eastAsia" w:ascii="宋体" w:hAnsi="宋体" w:eastAsia="宋体" w:cs="宋体"/>
                <w:color w:val="1D1F1F"/>
                <w:w w:val="105"/>
                <w:kern w:val="0"/>
                <w:sz w:val="21"/>
                <w:szCs w:val="21"/>
                <w:lang w:eastAsia="zh-CN"/>
              </w:rPr>
              <w:t>商务条件</w:t>
            </w:r>
          </w:p>
        </w:tc>
        <w:tc>
          <w:tcPr>
            <w:tcW w:w="4013" w:type="pct"/>
            <w:gridSpan w:val="3"/>
            <w:tcBorders>
              <w:top w:val="single" w:color="auto" w:sz="4" w:space="0"/>
              <w:left w:val="single" w:color="auto" w:sz="4" w:space="0"/>
              <w:right w:val="single" w:color="auto" w:sz="4" w:space="0"/>
            </w:tcBorders>
            <w:noWrap w:val="0"/>
            <w:vAlign w:val="center"/>
          </w:tcPr>
          <w:p w14:paraId="44EAACC6">
            <w:pPr>
              <w:keepNext w:val="0"/>
              <w:keepLines w:val="0"/>
              <w:pageBreakBefore w:val="0"/>
              <w:numPr>
                <w:ilvl w:val="0"/>
                <w:numId w:val="1"/>
              </w:numPr>
              <w:kinsoku/>
              <w:wordWrap/>
              <w:overflowPunct/>
              <w:topLinePunct w:val="0"/>
              <w:bidi w:val="0"/>
              <w:snapToGrid/>
              <w:spacing w:line="288" w:lineRule="auto"/>
              <w:ind w:left="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一、付款方式</w:t>
            </w:r>
            <w:r>
              <w:rPr>
                <w:rFonts w:hint="eastAsia" w:ascii="宋体" w:hAnsi="宋体" w:eastAsia="宋体" w:cs="宋体"/>
                <w:sz w:val="21"/>
                <w:szCs w:val="21"/>
                <w:lang w:val="en-US" w:eastAsia="zh-CN"/>
              </w:rPr>
              <w:t>：合同生效后，执行先服务后付款，每半年完成甲方设备维保服务后，经甲乙双方签字确认后，乙方开具正式发票并附请款函给甲方，甲方自收到乙方发票与请款函之日起1个月内支付等额的维保服务费：（每次）大写：   （小写：    ），一年分两期支付，乙方提供的发票必须真实有效，票据上税务印章必须与营业执照名称相符。</w:t>
            </w:r>
          </w:p>
          <w:p w14:paraId="142FA70E">
            <w:pPr>
              <w:keepNext w:val="0"/>
              <w:keepLines w:val="0"/>
              <w:pageBreakBefore w:val="0"/>
              <w:numPr>
                <w:ilvl w:val="0"/>
                <w:numId w:val="1"/>
              </w:numPr>
              <w:kinsoku/>
              <w:wordWrap/>
              <w:overflowPunct/>
              <w:topLinePunct w:val="0"/>
              <w:bidi w:val="0"/>
              <w:snapToGrid/>
              <w:spacing w:line="288" w:lineRule="auto"/>
              <w:ind w:left="0"/>
              <w:textAlignment w:val="auto"/>
              <w:rPr>
                <w:rFonts w:hint="eastAsia" w:ascii="宋体" w:hAnsi="宋体" w:eastAsia="宋体" w:cs="宋体"/>
                <w:sz w:val="21"/>
                <w:szCs w:val="21"/>
                <w:lang w:val="en-US"/>
              </w:rPr>
            </w:pPr>
            <w:r>
              <w:rPr>
                <w:rFonts w:hint="eastAsia" w:ascii="宋体" w:hAnsi="宋体" w:eastAsia="宋体" w:cs="宋体"/>
                <w:sz w:val="21"/>
                <w:szCs w:val="21"/>
                <w:lang w:eastAsia="zh-CN"/>
              </w:rPr>
              <w:t>二、▲</w:t>
            </w:r>
            <w:r>
              <w:rPr>
                <w:rFonts w:hint="eastAsia" w:ascii="宋体" w:hAnsi="宋体" w:eastAsia="宋体" w:cs="宋体"/>
                <w:b/>
                <w:bCs/>
                <w:sz w:val="21"/>
                <w:szCs w:val="21"/>
                <w:lang w:val="en-US" w:eastAsia="zh-CN"/>
              </w:rPr>
              <w:t>服务期限</w:t>
            </w:r>
            <w:r>
              <w:rPr>
                <w:rFonts w:hint="eastAsia" w:ascii="宋体" w:hAnsi="宋体" w:eastAsia="宋体" w:cs="宋体"/>
                <w:sz w:val="21"/>
                <w:szCs w:val="21"/>
                <w:lang w:val="en-US" w:eastAsia="zh-CN"/>
              </w:rPr>
              <w:t>：有效期壹年，</w:t>
            </w:r>
            <w:r>
              <w:rPr>
                <w:rFonts w:hint="eastAsia" w:ascii="宋体" w:hAnsi="宋体" w:cs="宋体"/>
                <w:sz w:val="21"/>
                <w:szCs w:val="21"/>
                <w:u w:val="single"/>
                <w:lang w:val="en-US" w:eastAsia="zh-CN"/>
              </w:rPr>
              <w:t>自合同签订之日起至XXXX年XX月</w:t>
            </w:r>
            <w:r>
              <w:rPr>
                <w:rFonts w:hint="eastAsia" w:ascii="宋体" w:hAnsi="宋体" w:eastAsia="宋体" w:cs="宋体"/>
                <w:sz w:val="21"/>
                <w:szCs w:val="21"/>
                <w:u w:val="single"/>
                <w:lang w:val="en-US" w:eastAsia="zh-CN"/>
              </w:rPr>
              <w:t>XX日。</w:t>
            </w:r>
          </w:p>
          <w:p w14:paraId="36138B3E">
            <w:pPr>
              <w:keepNext w:val="0"/>
              <w:keepLines w:val="0"/>
              <w:pageBreakBefore w:val="0"/>
              <w:numPr>
                <w:ilvl w:val="0"/>
                <w:numId w:val="1"/>
              </w:numPr>
              <w:kinsoku/>
              <w:wordWrap/>
              <w:overflowPunct/>
              <w:topLinePunct w:val="0"/>
              <w:bidi w:val="0"/>
              <w:snapToGrid/>
              <w:spacing w:line="288" w:lineRule="auto"/>
              <w:ind w:left="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三、服务方式及响应时间要求</w:t>
            </w:r>
          </w:p>
          <w:p w14:paraId="6DF47773">
            <w:pPr>
              <w:keepNext w:val="0"/>
              <w:keepLines w:val="0"/>
              <w:pageBreakBefore w:val="0"/>
              <w:numPr>
                <w:ilvl w:val="0"/>
                <w:numId w:val="1"/>
              </w:numPr>
              <w:kinsoku/>
              <w:wordWrap/>
              <w:overflowPunct/>
              <w:topLinePunct w:val="0"/>
              <w:bidi w:val="0"/>
              <w:snapToGrid/>
              <w:spacing w:line="288"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设备故障的情况下，接到电话1小时内响应，电话无法解决时，派遣专业工程师在24小时内赶赴现场，48小时内处理故障并进行维修。所更换耗材、零配件必须是原厂认证合格的正品耗材及零配件，每4000小时更换空压机空气滤芯、油过滤器、油气分离器和空压机专用油；每8000小时更换一次管道过滤器滤芯，定期清洗管道过滤器的自动排水器，定期清洗冷干机电子排水阀，保证制氧系统安全、稳定、高效地运行，降低制氧机运行维护成本。</w:t>
            </w:r>
            <w:bookmarkStart w:id="0" w:name="_GoBack"/>
            <w:bookmarkEnd w:id="0"/>
          </w:p>
          <w:p w14:paraId="17830AE9">
            <w:pPr>
              <w:keepNext w:val="0"/>
              <w:keepLines w:val="0"/>
              <w:pageBreakBefore w:val="0"/>
              <w:numPr>
                <w:ilvl w:val="0"/>
                <w:numId w:val="1"/>
              </w:numPr>
              <w:kinsoku/>
              <w:wordWrap/>
              <w:overflowPunct/>
              <w:topLinePunct w:val="0"/>
              <w:bidi w:val="0"/>
              <w:snapToGrid/>
              <w:spacing w:line="288" w:lineRule="auto"/>
              <w:ind w:left="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四、其他</w:t>
            </w:r>
          </w:p>
          <w:p w14:paraId="2DB390C5">
            <w:pPr>
              <w:keepNext w:val="0"/>
              <w:keepLines w:val="0"/>
              <w:pageBreakBefore w:val="0"/>
              <w:numPr>
                <w:ilvl w:val="0"/>
                <w:numId w:val="1"/>
              </w:numPr>
              <w:kinsoku/>
              <w:wordWrap/>
              <w:overflowPunct/>
              <w:topLinePunct w:val="0"/>
              <w:bidi w:val="0"/>
              <w:snapToGrid/>
              <w:spacing w:line="288" w:lineRule="auto"/>
              <w:ind w:left="0"/>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服务内容▲项必须满足，否则报价无效。</w:t>
            </w:r>
          </w:p>
        </w:tc>
      </w:tr>
    </w:tbl>
    <w:p w14:paraId="25553B5E">
      <w:pPr>
        <w:numPr>
          <w:ilvl w:val="0"/>
          <w:numId w:val="0"/>
        </w:numPr>
        <w:autoSpaceDE w:val="0"/>
        <w:autoSpaceDN w:val="0"/>
        <w:spacing w:before="0" w:after="0" w:line="308" w:lineRule="auto"/>
        <w:jc w:val="both"/>
        <w:rPr>
          <w:rFonts w:hint="eastAsia"/>
          <w:sz w:val="29"/>
          <w:lang w:val="en-US" w:eastAsia="zh-CN"/>
        </w:rPr>
      </w:pPr>
    </w:p>
    <w:sectPr>
      <w:type w:val="continuous"/>
      <w:pgSz w:w="11900" w:h="17120"/>
      <w:pgMar w:top="1680" w:right="960" w:bottom="2880" w:left="960" w:header="84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77006"/>
    <w:multiLevelType w:val="multilevel"/>
    <w:tmpl w:val="20E77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4276344"/>
    <w:rsid w:val="14C459D9"/>
    <w:rsid w:val="16802C37"/>
    <w:rsid w:val="19314B52"/>
    <w:rsid w:val="2D8C63A3"/>
    <w:rsid w:val="3E1C72D0"/>
    <w:rsid w:val="43F62371"/>
    <w:rsid w:val="468016CE"/>
    <w:rsid w:val="56BE21DD"/>
    <w:rsid w:val="5B330B7B"/>
    <w:rsid w:val="7642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toc 2"/>
    <w:basedOn w:val="1"/>
    <w:next w:val="1"/>
    <w:uiPriority w:val="39"/>
    <w:pPr>
      <w:tabs>
        <w:tab w:val="right" w:leader="dot" w:pos="9628"/>
      </w:tabs>
      <w:ind w:left="420" w:firstLine="120"/>
      <w:jc w:val="left"/>
    </w:pPr>
    <w:rPr>
      <w:smallCaps/>
      <w:sz w:val="20"/>
      <w:szCs w:val="20"/>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basedOn w:val="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06c3b1f8-9d1d-4fbd-bd65-aca7f2d696ad</errorID>
      <errorWord>大化县</errorWord>
      <group>L1_Knowledge</group>
      <groupName>知识性问题</groupName>
      <ability>L2_Location</ability>
      <abilityName>地名检查</abilityName>
      <candidateList>
        <item>大化瑶族自治县</item>
      </candidateList>
      <explain>自治区州县缩写不规范。《地名管理条例》第十八条规定，标识牌、公共平台发布的信息、各类公文证件、学习类公开出版物、地图、法律法规规定等场景范围内必须使用标准地名。</explain>
      <paraID> D5A6B52</paraID>
      <start>0</start>
      <end>7</end>
      <status>modified</status>
      <modifiedWord>大化瑶族自治县</modifiedWord>
      <trackRevisions>false</trackRevisions>
    </reviewItem>
    <reviewItem>
      <errorID>ce70ba14-2a64-4cec-9bd8-4382a4c09c05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3F9FCDFC</paraID>
      <start>2</start>
      <end>4</end>
      <status>modified</status>
      <modifiedWord>1.</modifiedWord>
      <trackRevisions>false</trackRevisions>
    </reviewItem>
    <reviewItem>
      <errorID>9a0c3278-5277-4182-9055-cffb520766a0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2B398B6D</paraID>
      <start>2</start>
      <end>4</end>
      <status>modified</status>
      <modifiedWord>2.</modifiedWord>
      <trackRevisions>false</trackRevisions>
    </reviewItem>
    <reviewItem>
      <errorID>bb787e9e-175d-4ad2-920b-212721363e9f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2B398B6D</paraID>
      <start>17</start>
      <end>18</end>
      <status>modified</status>
      <modifiedWord>—</modifiedWord>
      <trackRevisions>false</trackRevisions>
    </reviewItem>
    <reviewItem>
      <errorID>c41beeb9-337f-48cb-aa57-fe0ec45f6eee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3318221A</paraID>
      <start>2</start>
      <end>4</end>
      <status>modified</status>
      <modifiedWord>7.</modifiedWord>
      <trackRevisions>false</trackRevisions>
    </reviewItem>
    <reviewItem>
      <errorID>b5a23661-1668-4adc-b0d2-de8cba2a6736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4A1AD4B</paraID>
      <start>2</start>
      <end>4</end>
      <status>modified</status>
      <modifiedWord>8.</modifiedWord>
      <trackRevisions>false</trackRevisions>
    </reviewItem>
    <reviewItem>
      <errorID>71dc7ad2-513d-4f94-957c-8c21800ac029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570CB0E7</paraID>
      <start>1</start>
      <end>3</end>
      <status>modified</status>
      <modifiedWord>9.</modifiedWord>
      <trackRevisions>false</trackRevisions>
    </reviewItem>
    <reviewItem>
      <errorID>621b9ca7-4b5e-4ed6-8d0f-e6494a2374f9</errorID>
      <errorWord>新空压机管饭滤芯</errorWord>
      <group>L1_Other</group>
      <groupName>其他问题</groupName>
      <ability>L2_Consistency</ability>
      <abilityName>一致性检查</abilityName>
      <candidateList>
        <item>空压机空气滤芯</item>
      </candidateList>
      <explain>术语一致性问题，‘新空压机管饭滤芯’表述可能有误，结合上下文应为‘空压机空气滤芯’</explain>
      <paraID>570CB0E7</paraID>
      <start>3</start>
      <end>11</end>
      <status>unmodified</status>
      <modifiedWord/>
      <trackRevisions>false</trackRevisions>
    </reviewItem>
    <reviewItem>
      <errorID>1970d90f-1051-4f64-974a-d702566a72f5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51D56BF0</paraID>
      <start>1</start>
      <end>4</end>
      <status>modified</status>
      <modifiedWord>10.</modifiedWord>
      <trackRevisions>false</trackRevisions>
    </reviewItem>
    <reviewItem>
      <errorID>8f502e07-7afb-4dd8-9cbc-55553e891386</errorID>
      <errorWord>第一次</errorWord>
      <group>L1_Punc</group>
      <groupName>标点问题</groupName>
      <ability>L2_Punc</ability>
      <abilityName>标点符号检查</abilityName>
      <candidateList>
        <item>，第一次</item>
      </candidateList>
      <explain/>
      <paraID>51D56BF0</paraID>
      <start>36</start>
      <end>40</end>
      <status>modified</status>
      <modifiedWord>，第一次</modifiedWord>
      <trackRevisions>false</trackRevisions>
    </reviewItem>
    <reviewItem>
      <errorID>e8af2582-140c-48e6-aeb1-5ea031cf6319</errorID>
      <errorWord>.</errorWord>
      <group>L1_Format</group>
      <groupName>格式问题</groupName>
      <ability>L2_HalfPunc</ability>
      <abilityName>全半角检查</abilityName>
      <candidateList>
        <item>。</item>
      </candidateList>
      <explain>文本全半角错误。</explain>
      <paraID>51D56BF0</paraID>
      <start>45</start>
      <end>46</end>
      <status>modified</status>
      <modifiedWord>。</modifiedWord>
      <trackRevisions>false</trackRevisions>
    </reviewItem>
    <reviewItem>
      <errorID>49585450-e794-4a58-88d1-15e0787e2abd</errorID>
      <errorWord>其它</errorWord>
      <group>L1_Word</group>
      <groupName>字词问题</groupName>
      <ability>L2_Alias</ability>
      <abilityName>也作/曾用词</abilityName>
      <candidateList>
        <item>其他</item>
      </candidateList>
      <explain>词汇[其它]为不规范表述或旧称，其规范书面表述为[其他]。</explain>
      <paraID>705CC35C</paraID>
      <start>0</start>
      <end>2</end>
      <status>modified</status>
      <modifiedWord>其他</modifiedWord>
      <trackRevisions>false</trackRevisions>
    </reviewItem>
    <reviewItem>
      <errorID>95e23723-5369-42c4-8f9e-4eff6d30f8b2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9005C3B</paraID>
      <start>4</start>
      <end>5</end>
      <status>modified</status>
      <modifiedWord>—</modifiedWord>
      <trackRevisions>false</trackRevisions>
    </reviewItem>
    <reviewItem>
      <errorID>fd11dd25-2671-42e2-a074-3c89eb8e2855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13EC0465</paraID>
      <start>4</start>
      <end>5</end>
      <status>modified</status>
      <modifiedWord>—</modifiedWord>
      <trackRevisions>false</trackRevisions>
    </reviewItem>
    <reviewItem>
      <errorID>b5de69e8-2cfb-48df-b85b-29a4e6a67b05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2D0C4763</paraID>
      <start>4</start>
      <end>5</end>
      <status>modified</status>
      <modifiedWord>—</modifiedWord>
      <trackRevisions>false</trackRevisions>
    </reviewItem>
    <reviewItem>
      <errorID>0c276dd6-8c84-4610-bbc8-61235d67bc7d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2580237A</paraID>
      <start>4</start>
      <end>5</end>
      <status>modified</status>
      <modifiedWord>—</modifiedWord>
      <trackRevisions>false</trackRevisions>
    </reviewItem>
    <reviewItem>
      <errorID>9a629fe6-fd99-4cf1-a971-b27188553802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3667C259</paraID>
      <start>1</start>
      <end>2</end>
      <status>modified</status>
      <modifiedWord>—</modifiedWord>
      <trackRevisions>false</trackRevisions>
    </reviewItem>
    <reviewItem>
      <errorID>6ea6e7b2-b5a1-4024-a003-bbe4573f85b9</errorID>
      <errorWord>给</errorWord>
      <group>L1_Word</group>
      <groupName>字词问题</groupName>
      <ability>L2_Typo</ability>
      <abilityName>字词错误</abilityName>
      <candidateList>
        <item>并附</item>
      </candidateList>
      <explain/>
      <paraID>44EAACC6</paraID>
      <start>56</start>
      <end>58</end>
      <status>modified</status>
      <modifiedWord>并附</modifiedWord>
      <trackRevisions>false</trackRevisions>
    </reviewItem>
    <reviewItem>
      <errorID>60ab224a-00f0-4af5-a163-5f4f1c8158da</errorID>
      <errorWord>二期</errorWord>
      <group>L1_Word</group>
      <groupName>字词问题</groupName>
      <ability>L2_Typo</ability>
      <abilityName>字词错误</abilityName>
      <candidateList>
        <item>两期</item>
      </candidateList>
      <explain/>
      <paraID>44EAACC6</paraID>
      <start>119</start>
      <end>121</end>
      <status>modified</status>
      <modifiedWord>两期</modifiedWord>
      <trackRevisions>false</trackRevisions>
    </reviewItem>
    <reviewItem>
      <errorID>24ad25fd-93d4-49d0-853e-f7f455bec6ed</errorID>
      <errorWord>三</errorWord>
      <group>L1_Grammar</group>
      <groupName>语法问题</groupName>
      <ability>L2_Grammar</ability>
      <abilityName>语法错误</abilityName>
      <candidateList/>
      <explain/>
      <paraID>36138B3E</paraID>
      <start>0</start>
      <end>1</end>
      <status>unmodified</status>
      <modifiedWord/>
      <trackRevisions>false</trackRevisions>
    </reviewItem>
    <reviewItem>
      <errorID>67e251e9-e6f3-4867-8630-7453100bd3cf</errorID>
      <errorWord>1</errorWord>
      <group>L1_Word</group>
      <groupName>字词问题</groupName>
      <ability>L2_Typo</ability>
      <abilityName>字词错误</abilityName>
      <candidateList>
        <item>后1</item>
      </candidateList>
      <explain/>
      <paraID>6DF47773</paraID>
      <start>16</start>
      <end>17</end>
      <status>unmodified</status>
      <modifiedWord/>
      <trackRevisions>false</trackRevisions>
    </reviewItem>
    <reviewItem>
      <errorID>873c50c7-7f5c-445b-bbe2-23232143081f</errorID>
      <errorWord>进行</errorWord>
      <group>L1_Word</group>
      <groupName>字词问题</groupName>
      <ability>L2_Typo</ability>
      <abilityName>字词错误</abilityName>
      <candidateList>
        <item>并进行</item>
      </candidateList>
      <explain/>
      <paraID>6DF47773</paraID>
      <start>58</start>
      <end>61</end>
      <status>modified</status>
      <modifiedWord>并进行</modifiedWord>
      <trackRevisions>false</trackRevisions>
    </reviewItem>
    <reviewItem>
      <errorID>334add1a-f2ba-4121-93e6-7668defc84a4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6DF47773</paraID>
      <start>189</start>
      <end>190</end>
      <status>modified</status>
      <modifiedWord>地</modifiedWord>
      <trackRevisions>false</trackRevisions>
    </reviewItem>
    <reviewItem>
      <errorID>920d3eb3-8278-4f8c-a327-ef566102d17a</errorID>
      <errorWord>四</errorWord>
      <group>L1_Grammar</group>
      <groupName>语法问题</groupName>
      <ability>L2_Grammar</ability>
      <abilityName>语法错误</abilityName>
      <candidateList/>
      <explain/>
      <paraID>17830AE9</paraID>
      <start>0</start>
      <end>1</end>
      <status>ignored</status>
      <modifiedWord/>
      <trackRevisions>false</trackRevisions>
    </reviewItem>
    <reviewItem>
      <errorID>3a9e4360-016c-4f38-be01-4de3cae7b351</errorID>
      <errorWord>▲项</errorWord>
      <group>L1_Word</group>
      <groupName>字词问题</groupName>
      <ability>L2_Typo</ability>
      <abilityName>字词错误</abilityName>
      <candidateList>
        <item>各项</item>
      </candidateList>
      <explain/>
      <paraID>2DB390C5</paraID>
      <start>4</start>
      <end>6</end>
      <status>ignored</status>
      <modifiedWord/>
      <trackRevisions>false</trackRevisions>
    </reviewItem>
  </reviewItems>
  <config/>
</contractReview>
</file>

<file path=customXml/itemProps1.xml><?xml version="1.0" encoding="utf-8"?>
<ds:datastoreItem xmlns:ds="http://schemas.openxmlformats.org/officeDocument/2006/customXml" ds:itemID="{66f31e37-0242-4528-b69e-6e68fa14e378}">
  <ds:schemaRefs/>
</ds:datastoreItem>
</file>

<file path=docProps/app.xml><?xml version="1.0" encoding="utf-8"?>
<Properties xmlns="http://schemas.openxmlformats.org/officeDocument/2006/extended-properties" xmlns:vt="http://schemas.openxmlformats.org/officeDocument/2006/docPropsVTypes">
  <Pages>5</Pages>
  <Words>2139</Words>
  <Characters>2315</Characters>
  <TotalTime>3</TotalTime>
  <ScaleCrop>false</ScaleCrop>
  <LinksUpToDate>false</LinksUpToDate>
  <CharactersWithSpaces>2352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2026-04-21T02:46:00Z</dcterms:created>
  <dc:creator>INTSIG</dc:creator>
  <dc:description>Intsig Word Converter</dc:description>
  <cp:lastModifiedBy>大媛</cp:lastModifiedBy>
  <dcterms:modified xsi:type="dcterms:W3CDTF">2026-05-07T08:54:22Z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eyJoZGlkIjoiZmNhOTA1Yjg0OTExODU1M2JjMjA4OTI5MjY3OTZmZGUiLCJ1c2VySWQiOiIyNjA0NTM0NjYifQ==</vt:lpwstr>
  </property>
  <property fmtid="{D5CDD505-2E9C-101B-9397-08002B2CF9AE}" pid="3" name="KSOProductBuildVer">
    <vt:lpwstr>2052-12.1.0.25865</vt:lpwstr>
  </property>
  <property fmtid="{D5CDD505-2E9C-101B-9397-08002B2CF9AE}" pid="4" name="ICV">
    <vt:lpwstr>1E29F3D3E8C04BE881726E67902545E3_13</vt:lpwstr>
  </property>
</Properties>
</file>